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A84C39" w:rsidTr="00560C0A">
        <w:trPr>
          <w:trHeight w:val="240"/>
        </w:trPr>
        <w:tc>
          <w:tcPr>
            <w:tcW w:w="9956" w:type="dxa"/>
            <w:tcBorders>
              <w:top w:val="nil"/>
              <w:left w:val="nil"/>
              <w:bottom w:val="nil"/>
              <w:right w:val="nil"/>
            </w:tcBorders>
            <w:shd w:val="clear" w:color="auto" w:fill="FFFFFF"/>
          </w:tcPr>
          <w:p w:rsidR="00C630E4" w:rsidRPr="00A84C39" w:rsidRDefault="00C927BE"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8480" behindDoc="0" locked="0" layoutInCell="0" allowOverlap="1">
                  <wp:simplePos x="0" y="0"/>
                  <wp:positionH relativeFrom="page">
                    <wp:posOffset>0</wp:posOffset>
                  </wp:positionH>
                  <wp:positionV relativeFrom="page">
                    <wp:align>top</wp:align>
                  </wp:positionV>
                  <wp:extent cx="2541905" cy="93853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1C0F28">
              <w:rPr>
                <w:rFonts w:ascii="Times New Roman" w:eastAsia="Times New Roman" w:hAnsi="Times New Roman" w:cs="Times New Roman"/>
                <w:noProof/>
                <w:sz w:val="28"/>
                <w:szCs w:val="28"/>
              </w:rPr>
              <w:drawing>
                <wp:anchor distT="0" distB="0" distL="114300" distR="114300" simplePos="0" relativeHeight="25166745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9D37E6">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simplePos x="0" y="0"/>
                  <wp:positionH relativeFrom="page">
                    <wp:posOffset>914400</wp:posOffset>
                  </wp:positionH>
                  <wp:positionV relativeFrom="paragraph">
                    <wp:posOffset>-755015</wp:posOffset>
                  </wp:positionV>
                  <wp:extent cx="2533650" cy="89535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3650" cy="895350"/>
                          </a:xfrm>
                          <a:prstGeom prst="rect">
                            <a:avLst/>
                          </a:prstGeom>
                        </pic:spPr>
                      </pic:pic>
                    </a:graphicData>
                  </a:graphic>
                </wp:anchor>
              </w:drawing>
            </w:r>
          </w:p>
        </w:tc>
      </w:tr>
      <w:tr w:rsidR="00C630E4" w:rsidRPr="00A84C39" w:rsidTr="00560C0A">
        <w:trPr>
          <w:trHeight w:val="240"/>
        </w:trPr>
        <w:tc>
          <w:tcPr>
            <w:tcW w:w="9956" w:type="dxa"/>
            <w:tcBorders>
              <w:top w:val="nil"/>
              <w:left w:val="nil"/>
              <w:bottom w:val="nil"/>
              <w:right w:val="nil"/>
            </w:tcBorders>
            <w:shd w:val="clear" w:color="auto" w:fill="FFFFFF"/>
          </w:tcPr>
          <w:p w:rsidR="00C630E4" w:rsidRPr="00A84C39"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84C39">
              <w:rPr>
                <w:rFonts w:ascii="Times New Roman" w:eastAsia="Times New Roman" w:hAnsi="Times New Roman" w:cs="Times New Roman"/>
                <w:sz w:val="28"/>
                <w:szCs w:val="28"/>
              </w:rPr>
              <w:br/>
            </w:r>
            <w:r w:rsidR="00F0045E" w:rsidRPr="00A84C39">
              <w:rPr>
                <w:rFonts w:ascii="Times New Roman" w:eastAsia="Times New Roman" w:hAnsi="Times New Roman" w:cs="Times New Roman"/>
                <w:sz w:val="28"/>
                <w:szCs w:val="28"/>
              </w:rPr>
              <w:t>«</w:t>
            </w:r>
            <w:r w:rsidRPr="00A84C39">
              <w:rPr>
                <w:rFonts w:ascii="Times New Roman" w:eastAsia="Times New Roman" w:hAnsi="Times New Roman" w:cs="Times New Roman"/>
                <w:sz w:val="28"/>
                <w:szCs w:val="28"/>
              </w:rPr>
              <w:t>Омская гуманитарная академия</w:t>
            </w:r>
            <w:r w:rsidR="00F0045E" w:rsidRPr="00A84C39">
              <w:rPr>
                <w:rFonts w:ascii="Times New Roman" w:eastAsia="Times New Roman" w:hAnsi="Times New Roman" w:cs="Times New Roman"/>
                <w:sz w:val="28"/>
                <w:szCs w:val="28"/>
              </w:rPr>
              <w:t>»</w:t>
            </w:r>
          </w:p>
          <w:p w:rsidR="0012278A" w:rsidRPr="00A84C39" w:rsidRDefault="0056791A" w:rsidP="001227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F0045E" w:rsidRPr="00A84C39" w:rsidRDefault="00F0045E" w:rsidP="00B72DF9">
            <w:pPr>
              <w:jc w:val="center"/>
              <w:rPr>
                <w:rFonts w:ascii="Times New Roman" w:eastAsia="Times New Roman" w:hAnsi="Times New Roman" w:cs="Times New Roman"/>
                <w:sz w:val="28"/>
                <w:szCs w:val="28"/>
              </w:rPr>
            </w:pPr>
          </w:p>
          <w:p w:rsidR="00BB4D65" w:rsidRPr="00A84C39"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A84C39" w:rsidRDefault="00795BAA" w:rsidP="00C630E4">
      <w:pPr>
        <w:jc w:val="center"/>
        <w:rPr>
          <w:rFonts w:ascii="Times New Roman" w:eastAsia="Times New Roman" w:hAnsi="Times New Roman" w:cs="Times New Roman"/>
          <w:sz w:val="28"/>
          <w:szCs w:val="28"/>
        </w:rPr>
      </w:pPr>
      <w:r w:rsidRPr="00A84C39">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A84C39" w:rsidRDefault="00BB4D65" w:rsidP="00C630E4">
      <w:pPr>
        <w:jc w:val="center"/>
        <w:rPr>
          <w:rFonts w:ascii="Times New Roman" w:eastAsia="Times New Roman" w:hAnsi="Times New Roman" w:cs="Times New Roman"/>
          <w:sz w:val="28"/>
          <w:szCs w:val="28"/>
        </w:rPr>
      </w:pPr>
    </w:p>
    <w:p w:rsidR="00C630E4" w:rsidRPr="00A84C39"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A84C39" w:rsidRDefault="00795BAA" w:rsidP="00795BAA">
      <w:pPr>
        <w:spacing w:line="360" w:lineRule="auto"/>
        <w:jc w:val="center"/>
        <w:outlineLvl w:val="1"/>
        <w:rPr>
          <w:rFonts w:ascii="Times New Roman" w:hAnsi="Times New Roman" w:cs="Times New Roman"/>
          <w:sz w:val="28"/>
          <w:szCs w:val="28"/>
        </w:rPr>
      </w:pPr>
      <w:r w:rsidRPr="00A84C39">
        <w:rPr>
          <w:rFonts w:ascii="Times New Roman" w:hAnsi="Times New Roman" w:cs="Times New Roman"/>
          <w:sz w:val="28"/>
          <w:szCs w:val="28"/>
        </w:rPr>
        <w:t>МЕТОДИЧЕСКИЕ УКАЗАНИЯ</w:t>
      </w:r>
    </w:p>
    <w:p w:rsidR="004B0E60" w:rsidRPr="00A84C39" w:rsidRDefault="004B0E60" w:rsidP="004B0E60">
      <w:pPr>
        <w:pStyle w:val="Default"/>
        <w:jc w:val="center"/>
        <w:rPr>
          <w:color w:val="auto"/>
          <w:sz w:val="28"/>
          <w:szCs w:val="28"/>
        </w:rPr>
      </w:pPr>
      <w:r w:rsidRPr="00A84C39">
        <w:rPr>
          <w:color w:val="auto"/>
          <w:sz w:val="28"/>
          <w:szCs w:val="28"/>
        </w:rPr>
        <w:t xml:space="preserve">Вид практики: </w:t>
      </w:r>
      <w:r w:rsidRPr="00A94D28">
        <w:rPr>
          <w:b/>
          <w:color w:val="auto"/>
          <w:sz w:val="28"/>
          <w:szCs w:val="28"/>
        </w:rPr>
        <w:t>УЧЕБНАЯ ПРАКТИКА</w:t>
      </w:r>
    </w:p>
    <w:p w:rsidR="004B0E60" w:rsidRPr="00A84C39" w:rsidRDefault="004B0E60" w:rsidP="004B0E60">
      <w:pPr>
        <w:pStyle w:val="Default"/>
        <w:jc w:val="center"/>
        <w:rPr>
          <w:color w:val="auto"/>
          <w:sz w:val="28"/>
          <w:szCs w:val="28"/>
        </w:rPr>
      </w:pPr>
    </w:p>
    <w:p w:rsidR="005A5FAD" w:rsidRPr="00A84C39" w:rsidRDefault="004B0E60" w:rsidP="005A5FAD">
      <w:pPr>
        <w:jc w:val="center"/>
        <w:rPr>
          <w:rFonts w:ascii="Times New Roman" w:hAnsi="Times New Roman" w:cs="Times New Roman"/>
          <w:sz w:val="28"/>
          <w:szCs w:val="28"/>
        </w:rPr>
      </w:pPr>
      <w:r w:rsidRPr="00A84C39">
        <w:rPr>
          <w:rFonts w:ascii="Times New Roman" w:hAnsi="Times New Roman" w:cs="Times New Roman"/>
          <w:sz w:val="28"/>
          <w:szCs w:val="28"/>
        </w:rPr>
        <w:t xml:space="preserve">Тип практики: </w:t>
      </w:r>
      <w:r w:rsidR="005A5FAD" w:rsidRPr="00A94D28">
        <w:rPr>
          <w:rFonts w:ascii="Times New Roman" w:hAnsi="Times New Roman" w:cs="Times New Roman"/>
          <w:b/>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B0E60" w:rsidRPr="00A84C39" w:rsidRDefault="004B0E60" w:rsidP="005A5FAD">
      <w:pPr>
        <w:jc w:val="center"/>
        <w:rPr>
          <w:rFonts w:ascii="Times New Roman" w:hAnsi="Times New Roman" w:cs="Times New Roman"/>
          <w:sz w:val="28"/>
          <w:szCs w:val="28"/>
        </w:rPr>
      </w:pPr>
    </w:p>
    <w:p w:rsidR="005A5FAD" w:rsidRPr="00A84C39" w:rsidRDefault="005A5FAD" w:rsidP="005A5FAD">
      <w:pPr>
        <w:jc w:val="center"/>
        <w:rPr>
          <w:rFonts w:ascii="Times New Roman" w:eastAsia="Times New Roman" w:hAnsi="Times New Roman" w:cs="Times New Roman"/>
          <w:sz w:val="28"/>
          <w:szCs w:val="28"/>
        </w:rPr>
      </w:pPr>
    </w:p>
    <w:p w:rsidR="004B0E60" w:rsidRDefault="004B0E60" w:rsidP="00A84C39">
      <w:pPr>
        <w:pStyle w:val="Default"/>
        <w:jc w:val="center"/>
        <w:rPr>
          <w:b/>
          <w:color w:val="auto"/>
          <w:sz w:val="28"/>
          <w:szCs w:val="28"/>
        </w:rPr>
      </w:pPr>
      <w:r w:rsidRPr="00A84C39">
        <w:rPr>
          <w:color w:val="auto"/>
          <w:sz w:val="28"/>
          <w:szCs w:val="28"/>
        </w:rPr>
        <w:t xml:space="preserve">Направление подготовки: </w:t>
      </w:r>
      <w:r w:rsidR="00627CE2" w:rsidRPr="00627CE2">
        <w:rPr>
          <w:b/>
          <w:color w:val="auto"/>
          <w:sz w:val="28"/>
          <w:szCs w:val="28"/>
        </w:rPr>
        <w:t>42.03.01</w:t>
      </w:r>
      <w:r w:rsidR="00627CE2">
        <w:rPr>
          <w:color w:val="auto"/>
          <w:sz w:val="28"/>
          <w:szCs w:val="28"/>
        </w:rPr>
        <w:t xml:space="preserve"> </w:t>
      </w:r>
      <w:r w:rsidR="005A5FAD" w:rsidRPr="00A94D28">
        <w:rPr>
          <w:b/>
          <w:color w:val="auto"/>
          <w:sz w:val="28"/>
          <w:szCs w:val="28"/>
        </w:rPr>
        <w:t>Реклама и связи с общественностью</w:t>
      </w:r>
    </w:p>
    <w:p w:rsidR="00627CE2" w:rsidRPr="00627CE2" w:rsidRDefault="00627CE2" w:rsidP="00A84C39">
      <w:pPr>
        <w:pStyle w:val="Default"/>
        <w:jc w:val="center"/>
        <w:rPr>
          <w:color w:val="auto"/>
          <w:sz w:val="28"/>
          <w:szCs w:val="28"/>
        </w:rPr>
      </w:pPr>
      <w:r w:rsidRPr="00627CE2">
        <w:rPr>
          <w:color w:val="auto"/>
          <w:sz w:val="28"/>
          <w:szCs w:val="28"/>
        </w:rPr>
        <w:t>(уровень бакалавриата)</w:t>
      </w:r>
    </w:p>
    <w:p w:rsidR="00627CE2" w:rsidRPr="00A84C39" w:rsidRDefault="00627CE2" w:rsidP="00A84C39">
      <w:pPr>
        <w:pStyle w:val="Default"/>
        <w:jc w:val="center"/>
        <w:rPr>
          <w:color w:val="auto"/>
          <w:sz w:val="28"/>
          <w:szCs w:val="28"/>
        </w:rPr>
      </w:pPr>
    </w:p>
    <w:p w:rsidR="004B0E60" w:rsidRPr="00A84C39" w:rsidRDefault="004B0E60" w:rsidP="00A84C39">
      <w:pPr>
        <w:jc w:val="center"/>
        <w:rPr>
          <w:rFonts w:ascii="Times New Roman" w:hAnsi="Times New Roman" w:cs="Times New Roman"/>
          <w:sz w:val="28"/>
          <w:szCs w:val="28"/>
        </w:rPr>
      </w:pPr>
      <w:r w:rsidRPr="00A84C39">
        <w:rPr>
          <w:rFonts w:ascii="Times New Roman" w:hAnsi="Times New Roman" w:cs="Times New Roman"/>
          <w:sz w:val="28"/>
          <w:szCs w:val="28"/>
        </w:rPr>
        <w:t xml:space="preserve">Направленность (профиль) программы: </w:t>
      </w:r>
      <w:r w:rsidR="005A5FAD" w:rsidRPr="00A94D28">
        <w:rPr>
          <w:rFonts w:ascii="Times New Roman" w:hAnsi="Times New Roman" w:cs="Times New Roman"/>
          <w:b/>
          <w:sz w:val="28"/>
          <w:szCs w:val="28"/>
        </w:rPr>
        <w:t>Реклама и связи с общественностью в коммерческой сфере</w:t>
      </w:r>
    </w:p>
    <w:p w:rsidR="004B0E60" w:rsidRPr="00A84C39" w:rsidRDefault="004B0E60" w:rsidP="00F0045E">
      <w:pPr>
        <w:spacing w:after="0" w:line="240" w:lineRule="auto"/>
        <w:jc w:val="center"/>
        <w:rPr>
          <w:rFonts w:ascii="Times New Roman" w:eastAsia="Times New Roman" w:hAnsi="Times New Roman" w:cs="Times New Roman"/>
          <w:sz w:val="28"/>
          <w:szCs w:val="28"/>
        </w:rPr>
      </w:pPr>
    </w:p>
    <w:p w:rsidR="004B0E60" w:rsidRPr="00A84C39" w:rsidRDefault="004B0E60" w:rsidP="00F0045E">
      <w:pPr>
        <w:spacing w:after="0" w:line="240" w:lineRule="auto"/>
        <w:jc w:val="center"/>
        <w:rPr>
          <w:rFonts w:ascii="Times New Roman" w:eastAsia="Times New Roman" w:hAnsi="Times New Roman" w:cs="Times New Roman"/>
          <w:sz w:val="28"/>
          <w:szCs w:val="28"/>
        </w:rPr>
      </w:pPr>
    </w:p>
    <w:p w:rsidR="004B0E60" w:rsidRPr="00A84C39" w:rsidRDefault="004B0E60" w:rsidP="00F0045E">
      <w:pPr>
        <w:spacing w:after="0" w:line="240" w:lineRule="auto"/>
        <w:jc w:val="center"/>
        <w:rPr>
          <w:rFonts w:ascii="Times New Roman" w:eastAsia="Times New Roman" w:hAnsi="Times New Roman" w:cs="Times New Roman"/>
          <w:sz w:val="28"/>
          <w:szCs w:val="28"/>
        </w:rPr>
      </w:pPr>
    </w:p>
    <w:p w:rsidR="00C630E4" w:rsidRPr="00A84C39" w:rsidRDefault="00C630E4" w:rsidP="00C630E4">
      <w:pPr>
        <w:pStyle w:val="5"/>
        <w:ind w:left="0" w:right="-330" w:firstLine="15"/>
        <w:rPr>
          <w:b w:val="0"/>
          <w:bCs w:val="0"/>
          <w:sz w:val="28"/>
          <w:szCs w:val="28"/>
        </w:rPr>
      </w:pPr>
    </w:p>
    <w:p w:rsidR="00C630E4" w:rsidRPr="00A84C39" w:rsidRDefault="00C630E4" w:rsidP="00C630E4">
      <w:pPr>
        <w:pStyle w:val="5"/>
        <w:ind w:left="0" w:right="-330" w:firstLine="15"/>
        <w:rPr>
          <w:sz w:val="28"/>
          <w:szCs w:val="28"/>
        </w:rPr>
      </w:pPr>
    </w:p>
    <w:p w:rsidR="00C630E4" w:rsidRPr="00A84C39" w:rsidRDefault="00C630E4" w:rsidP="00C630E4">
      <w:pPr>
        <w:ind w:right="-330" w:firstLine="15"/>
        <w:rPr>
          <w:rFonts w:ascii="Times New Roman" w:eastAsia="Times New Roman" w:hAnsi="Times New Roman" w:cs="Times New Roman"/>
          <w:sz w:val="28"/>
          <w:szCs w:val="28"/>
        </w:rPr>
      </w:pPr>
    </w:p>
    <w:p w:rsidR="00C17903" w:rsidRPr="00A84C39" w:rsidRDefault="00795BAA" w:rsidP="00C630E4">
      <w:pPr>
        <w:ind w:right="-330" w:firstLine="15"/>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Омск, </w:t>
      </w:r>
      <w:r w:rsidR="00C630E4" w:rsidRPr="00A84C39">
        <w:rPr>
          <w:rFonts w:ascii="Times New Roman" w:eastAsia="Times New Roman" w:hAnsi="Times New Roman" w:cs="Times New Roman"/>
          <w:sz w:val="28"/>
          <w:szCs w:val="28"/>
        </w:rPr>
        <w:t>20</w:t>
      </w:r>
      <w:r w:rsidR="00504DC5">
        <w:rPr>
          <w:rFonts w:ascii="Times New Roman" w:eastAsia="Times New Roman" w:hAnsi="Times New Roman" w:cs="Times New Roman"/>
          <w:sz w:val="28"/>
          <w:szCs w:val="28"/>
        </w:rPr>
        <w:t>22</w:t>
      </w:r>
    </w:p>
    <w:p w:rsidR="0012278A" w:rsidRPr="00A84C39" w:rsidRDefault="00C17903" w:rsidP="0012278A">
      <w:pPr>
        <w:rPr>
          <w:rFonts w:ascii="Times New Roman" w:hAnsi="Times New Roman" w:cs="Times New Roman"/>
          <w:sz w:val="28"/>
          <w:szCs w:val="28"/>
        </w:rPr>
      </w:pPr>
      <w:r w:rsidRPr="00A84C39">
        <w:rPr>
          <w:rFonts w:ascii="Times New Roman" w:eastAsia="Times New Roman" w:hAnsi="Times New Roman" w:cs="Times New Roman"/>
          <w:sz w:val="28"/>
          <w:szCs w:val="28"/>
        </w:rPr>
        <w:br w:type="page"/>
      </w:r>
      <w:r w:rsidR="00795BAA" w:rsidRPr="00A84C39">
        <w:rPr>
          <w:rFonts w:ascii="Times New Roman" w:hAnsi="Times New Roman" w:cs="Times New Roman"/>
          <w:sz w:val="28"/>
          <w:szCs w:val="28"/>
        </w:rPr>
        <w:lastRenderedPageBreak/>
        <w:t>Составитель:</w:t>
      </w:r>
    </w:p>
    <w:p w:rsidR="0012278A" w:rsidRPr="00A84C39" w:rsidRDefault="00795BAA" w:rsidP="0012278A">
      <w:pPr>
        <w:pStyle w:val="af2"/>
        <w:spacing w:after="0"/>
        <w:ind w:left="0" w:firstLine="708"/>
        <w:jc w:val="both"/>
        <w:rPr>
          <w:rFonts w:ascii="Times New Roman" w:hAnsi="Times New Roman" w:cs="Times New Roman"/>
          <w:sz w:val="28"/>
          <w:szCs w:val="28"/>
        </w:rPr>
      </w:pPr>
      <w:r w:rsidRPr="00A84C39">
        <w:rPr>
          <w:rFonts w:ascii="Times New Roman" w:hAnsi="Times New Roman" w:cs="Times New Roman"/>
          <w:sz w:val="28"/>
          <w:szCs w:val="28"/>
        </w:rPr>
        <w:t xml:space="preserve">Доцент кафедры </w:t>
      </w:r>
      <w:r w:rsidR="0056791A">
        <w:rPr>
          <w:rFonts w:ascii="Times New Roman" w:hAnsi="Times New Roman" w:cs="Times New Roman"/>
          <w:sz w:val="28"/>
          <w:szCs w:val="28"/>
        </w:rPr>
        <w:t>информатики, математики и естественнонаучных дисциплин</w:t>
      </w:r>
    </w:p>
    <w:p w:rsidR="0012278A" w:rsidRPr="00A84C39" w:rsidRDefault="0012278A" w:rsidP="0012278A">
      <w:pPr>
        <w:pStyle w:val="af2"/>
        <w:spacing w:after="0"/>
        <w:ind w:firstLine="709"/>
        <w:jc w:val="both"/>
        <w:rPr>
          <w:rFonts w:ascii="Times New Roman" w:hAnsi="Times New Roman" w:cs="Times New Roman"/>
          <w:sz w:val="28"/>
          <w:szCs w:val="28"/>
        </w:rPr>
      </w:pPr>
    </w:p>
    <w:p w:rsidR="0012278A" w:rsidRPr="00A84C39" w:rsidRDefault="005A5FAD" w:rsidP="0012278A">
      <w:pPr>
        <w:pStyle w:val="af2"/>
        <w:spacing w:after="0"/>
        <w:ind w:firstLine="425"/>
        <w:jc w:val="both"/>
        <w:rPr>
          <w:rFonts w:ascii="Times New Roman" w:hAnsi="Times New Roman" w:cs="Times New Roman"/>
          <w:sz w:val="28"/>
          <w:szCs w:val="28"/>
        </w:rPr>
      </w:pPr>
      <w:r w:rsidRPr="00A84C39">
        <w:rPr>
          <w:rFonts w:ascii="Times New Roman" w:hAnsi="Times New Roman" w:cs="Times New Roman"/>
          <w:sz w:val="28"/>
          <w:szCs w:val="28"/>
        </w:rPr>
        <w:t>к.</w:t>
      </w:r>
      <w:r w:rsidR="0056791A">
        <w:rPr>
          <w:rFonts w:ascii="Times New Roman" w:hAnsi="Times New Roman" w:cs="Times New Roman"/>
          <w:sz w:val="28"/>
          <w:szCs w:val="28"/>
        </w:rPr>
        <w:t>фил</w:t>
      </w:r>
      <w:r w:rsidR="0012278A" w:rsidRPr="00A84C39">
        <w:rPr>
          <w:rFonts w:ascii="Times New Roman" w:hAnsi="Times New Roman" w:cs="Times New Roman"/>
          <w:sz w:val="28"/>
          <w:szCs w:val="28"/>
        </w:rPr>
        <w:t xml:space="preserve">.н., доцент                                                          / </w:t>
      </w:r>
      <w:r w:rsidR="00283A2C">
        <w:rPr>
          <w:rFonts w:ascii="Times New Roman" w:hAnsi="Times New Roman" w:cs="Times New Roman"/>
          <w:sz w:val="28"/>
          <w:szCs w:val="28"/>
        </w:rPr>
        <w:t>С.А. Кациель</w:t>
      </w:r>
      <w:r w:rsidR="0012278A" w:rsidRPr="00A84C39">
        <w:rPr>
          <w:rFonts w:ascii="Times New Roman" w:hAnsi="Times New Roman" w:cs="Times New Roman"/>
          <w:sz w:val="28"/>
          <w:szCs w:val="28"/>
        </w:rPr>
        <w:t xml:space="preserve"> / </w:t>
      </w:r>
    </w:p>
    <w:p w:rsidR="0012278A" w:rsidRPr="00A84C39" w:rsidRDefault="0012278A" w:rsidP="0012278A">
      <w:pPr>
        <w:tabs>
          <w:tab w:val="left" w:pos="0"/>
        </w:tabs>
        <w:ind w:firstLine="709"/>
        <w:rPr>
          <w:rFonts w:ascii="Times New Roman" w:hAnsi="Times New Roman" w:cs="Times New Roman"/>
          <w:sz w:val="28"/>
          <w:szCs w:val="28"/>
        </w:rPr>
      </w:pPr>
    </w:p>
    <w:p w:rsidR="00795BAA" w:rsidRPr="00A84C39" w:rsidRDefault="00795BAA" w:rsidP="00795BAA">
      <w:pPr>
        <w:tabs>
          <w:tab w:val="left" w:pos="0"/>
        </w:tabs>
        <w:ind w:firstLine="709"/>
        <w:rPr>
          <w:rFonts w:ascii="Times New Roman" w:hAnsi="Times New Roman" w:cs="Times New Roman"/>
          <w:sz w:val="28"/>
          <w:szCs w:val="28"/>
        </w:rPr>
      </w:pPr>
      <w:r w:rsidRPr="00A84C39">
        <w:rPr>
          <w:rFonts w:ascii="Times New Roman" w:hAnsi="Times New Roman" w:cs="Times New Roman"/>
          <w:sz w:val="28"/>
          <w:szCs w:val="28"/>
        </w:rPr>
        <w:t xml:space="preserve">Рекомендованы решением кафедры </w:t>
      </w:r>
      <w:r w:rsidR="0056791A">
        <w:rPr>
          <w:rFonts w:ascii="Times New Roman" w:hAnsi="Times New Roman" w:cs="Times New Roman"/>
          <w:sz w:val="28"/>
          <w:szCs w:val="28"/>
        </w:rPr>
        <w:t>информатики, математики и естественнонаучных дисциплин</w:t>
      </w:r>
      <w:r w:rsidR="001F6159" w:rsidRPr="00A84C39">
        <w:rPr>
          <w:rFonts w:ascii="Times New Roman" w:hAnsi="Times New Roman" w:cs="Times New Roman"/>
          <w:sz w:val="28"/>
          <w:szCs w:val="28"/>
        </w:rPr>
        <w:t xml:space="preserve"> </w:t>
      </w:r>
      <w:r w:rsidRPr="00A84C39">
        <w:rPr>
          <w:rFonts w:ascii="Times New Roman" w:hAnsi="Times New Roman" w:cs="Times New Roman"/>
          <w:sz w:val="28"/>
          <w:szCs w:val="28"/>
        </w:rPr>
        <w:t xml:space="preserve">протокол  № </w:t>
      </w:r>
      <w:r w:rsidR="0056791A">
        <w:rPr>
          <w:rFonts w:ascii="Times New Roman" w:hAnsi="Times New Roman" w:cs="Times New Roman"/>
          <w:sz w:val="28"/>
          <w:szCs w:val="28"/>
        </w:rPr>
        <w:t>8</w:t>
      </w:r>
      <w:r w:rsidRPr="00A84C39">
        <w:rPr>
          <w:rFonts w:ascii="Times New Roman" w:hAnsi="Times New Roman" w:cs="Times New Roman"/>
          <w:sz w:val="28"/>
          <w:szCs w:val="28"/>
        </w:rPr>
        <w:t xml:space="preserve">  от  «</w:t>
      </w:r>
      <w:r w:rsidR="00504DC5">
        <w:rPr>
          <w:rFonts w:ascii="Times New Roman" w:hAnsi="Times New Roman" w:cs="Times New Roman"/>
          <w:sz w:val="28"/>
          <w:szCs w:val="28"/>
        </w:rPr>
        <w:t>25</w:t>
      </w:r>
      <w:r w:rsidRPr="00A84C39">
        <w:rPr>
          <w:rFonts w:ascii="Times New Roman" w:hAnsi="Times New Roman" w:cs="Times New Roman"/>
          <w:sz w:val="28"/>
          <w:szCs w:val="28"/>
        </w:rPr>
        <w:t xml:space="preserve">»  </w:t>
      </w:r>
      <w:r w:rsidR="0056791A">
        <w:rPr>
          <w:rFonts w:ascii="Times New Roman" w:hAnsi="Times New Roman" w:cs="Times New Roman"/>
          <w:sz w:val="28"/>
          <w:szCs w:val="28"/>
        </w:rPr>
        <w:t>марта</w:t>
      </w:r>
      <w:r w:rsidRPr="00A84C39">
        <w:rPr>
          <w:rFonts w:ascii="Times New Roman" w:hAnsi="Times New Roman" w:cs="Times New Roman"/>
          <w:sz w:val="28"/>
          <w:szCs w:val="28"/>
        </w:rPr>
        <w:t xml:space="preserve">  20</w:t>
      </w:r>
      <w:r w:rsidR="00504DC5">
        <w:rPr>
          <w:rFonts w:ascii="Times New Roman" w:hAnsi="Times New Roman" w:cs="Times New Roman"/>
          <w:sz w:val="28"/>
          <w:szCs w:val="28"/>
        </w:rPr>
        <w:t>22</w:t>
      </w:r>
      <w:r w:rsidRPr="00A84C39">
        <w:rPr>
          <w:rFonts w:ascii="Times New Roman" w:hAnsi="Times New Roman" w:cs="Times New Roman"/>
          <w:sz w:val="28"/>
          <w:szCs w:val="28"/>
        </w:rPr>
        <w:t xml:space="preserve"> г</w:t>
      </w:r>
      <w:r w:rsidR="00A84C39" w:rsidRPr="00A84C39">
        <w:rPr>
          <w:rFonts w:ascii="Times New Roman" w:hAnsi="Times New Roman" w:cs="Times New Roman"/>
          <w:sz w:val="28"/>
          <w:szCs w:val="28"/>
        </w:rPr>
        <w:t>.</w:t>
      </w:r>
      <w:r w:rsidRPr="00A84C39">
        <w:rPr>
          <w:rFonts w:ascii="Times New Roman" w:hAnsi="Times New Roman" w:cs="Times New Roman"/>
          <w:sz w:val="28"/>
          <w:szCs w:val="28"/>
        </w:rPr>
        <w:tab/>
      </w:r>
    </w:p>
    <w:p w:rsidR="0012278A" w:rsidRPr="00A84C39" w:rsidRDefault="0012278A" w:rsidP="0012278A">
      <w:pPr>
        <w:pStyle w:val="af2"/>
        <w:spacing w:after="0"/>
        <w:ind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Зав. кафедрой,  </w:t>
      </w:r>
      <w:r w:rsidR="0056791A">
        <w:rPr>
          <w:rFonts w:ascii="Times New Roman" w:hAnsi="Times New Roman" w:cs="Times New Roman"/>
          <w:sz w:val="28"/>
          <w:szCs w:val="28"/>
        </w:rPr>
        <w:t>к.п</w:t>
      </w:r>
      <w:r w:rsidRPr="00A84C39">
        <w:rPr>
          <w:rFonts w:ascii="Times New Roman" w:hAnsi="Times New Roman" w:cs="Times New Roman"/>
          <w:sz w:val="28"/>
          <w:szCs w:val="28"/>
        </w:rPr>
        <w:t>.н., профессор                                /</w:t>
      </w:r>
      <w:r w:rsidR="0056791A">
        <w:rPr>
          <w:rFonts w:ascii="Times New Roman" w:hAnsi="Times New Roman" w:cs="Times New Roman"/>
          <w:sz w:val="28"/>
          <w:szCs w:val="28"/>
        </w:rPr>
        <w:t>О.Н. Лучко</w:t>
      </w:r>
      <w:r w:rsidRPr="00A84C39">
        <w:rPr>
          <w:rFonts w:ascii="Times New Roman" w:hAnsi="Times New Roman" w:cs="Times New Roman"/>
          <w:sz w:val="28"/>
          <w:szCs w:val="28"/>
        </w:rPr>
        <w:t xml:space="preserve">/ </w:t>
      </w:r>
    </w:p>
    <w:p w:rsidR="0012278A" w:rsidRPr="00A84C39" w:rsidRDefault="0012278A" w:rsidP="0012278A">
      <w:pPr>
        <w:pStyle w:val="af2"/>
        <w:spacing w:after="0"/>
        <w:ind w:firstLine="709"/>
        <w:jc w:val="both"/>
        <w:rPr>
          <w:rFonts w:ascii="Times New Roman" w:hAnsi="Times New Roman" w:cs="Times New Roman"/>
          <w:sz w:val="28"/>
          <w:szCs w:val="28"/>
        </w:rPr>
      </w:pPr>
    </w:p>
    <w:p w:rsidR="0012278A" w:rsidRPr="00A84C39" w:rsidRDefault="0012278A" w:rsidP="0012278A">
      <w:pPr>
        <w:pStyle w:val="af2"/>
        <w:spacing w:after="0"/>
        <w:ind w:left="0" w:firstLine="709"/>
        <w:jc w:val="both"/>
        <w:rPr>
          <w:rFonts w:ascii="Times New Roman" w:eastAsia="Times New Roman" w:hAnsi="Times New Roman" w:cs="Times New Roman"/>
          <w:sz w:val="28"/>
          <w:szCs w:val="28"/>
        </w:rPr>
      </w:pPr>
      <w:r w:rsidRPr="00A84C39">
        <w:rPr>
          <w:rFonts w:ascii="Times New Roman" w:hAnsi="Times New Roman" w:cs="Times New Roman"/>
          <w:sz w:val="28"/>
          <w:szCs w:val="28"/>
        </w:rPr>
        <w:t>Методические указания предназначены для студентов Омской гуманитарной академии, обучающихся по направлению подготовки «</w:t>
      </w:r>
      <w:r w:rsidR="005A5FAD" w:rsidRPr="00A84C39">
        <w:rPr>
          <w:rFonts w:ascii="Times New Roman" w:hAnsi="Times New Roman" w:cs="Times New Roman"/>
          <w:sz w:val="28"/>
          <w:szCs w:val="28"/>
        </w:rPr>
        <w:t>Реклама и связи с общественностью</w:t>
      </w:r>
      <w:r w:rsidRPr="00A84C39">
        <w:rPr>
          <w:rFonts w:ascii="Times New Roman" w:hAnsi="Times New Roman" w:cs="Times New Roman"/>
          <w:sz w:val="28"/>
          <w:szCs w:val="28"/>
        </w:rPr>
        <w:t>»</w:t>
      </w:r>
      <w:r w:rsidRPr="00A84C39">
        <w:rPr>
          <w:rFonts w:ascii="Times New Roman" w:eastAsia="Times New Roman" w:hAnsi="Times New Roman" w:cs="Times New Roman"/>
          <w:sz w:val="28"/>
          <w:szCs w:val="28"/>
        </w:rPr>
        <w:t>.</w:t>
      </w:r>
    </w:p>
    <w:p w:rsidR="00795BAA" w:rsidRPr="00A84C39" w:rsidRDefault="00795BAA" w:rsidP="00795BAA">
      <w:pPr>
        <w:pageBreakBefore/>
        <w:ind w:left="540"/>
        <w:jc w:val="center"/>
        <w:rPr>
          <w:rFonts w:ascii="Times New Roman" w:hAnsi="Times New Roman" w:cs="Times New Roman"/>
          <w:b/>
          <w:bCs/>
          <w:sz w:val="28"/>
          <w:szCs w:val="28"/>
        </w:rPr>
      </w:pPr>
      <w:r w:rsidRPr="00A84C39">
        <w:rPr>
          <w:rFonts w:ascii="Times New Roman" w:hAnsi="Times New Roman" w:cs="Times New Roman"/>
          <w:b/>
          <w:bCs/>
          <w:sz w:val="28"/>
          <w:szCs w:val="28"/>
        </w:rPr>
        <w:lastRenderedPageBreak/>
        <w:t>СОДЕРЖАНИЕ</w:t>
      </w:r>
    </w:p>
    <w:p w:rsidR="00C630E4" w:rsidRPr="00A84C39" w:rsidRDefault="00C630E4" w:rsidP="00C630E4">
      <w:pPr>
        <w:pStyle w:val="a5"/>
        <w:ind w:right="-330" w:firstLine="15"/>
        <w:jc w:val="both"/>
        <w:rPr>
          <w:rFonts w:ascii="Times New Roman" w:eastAsia="Times New Roman" w:hAnsi="Times New Roman" w:cs="Times New Roman"/>
        </w:rPr>
      </w:pPr>
    </w:p>
    <w:p w:rsidR="00C630E4" w:rsidRPr="00A84C39" w:rsidRDefault="00C630E4" w:rsidP="0074604E">
      <w:pPr>
        <w:spacing w:after="0" w:line="240" w:lineRule="auto"/>
        <w:jc w:val="both"/>
        <w:rPr>
          <w:rFonts w:ascii="Times New Roman" w:eastAsia="Times New Roman" w:hAnsi="Times New Roman" w:cs="Times New Roman"/>
          <w:sz w:val="28"/>
          <w:szCs w:val="28"/>
        </w:rPr>
      </w:pPr>
      <w:r w:rsidRPr="00A84C39">
        <w:rPr>
          <w:rFonts w:ascii="Times New Roman" w:hAnsi="Times New Roman" w:cs="Times New Roman"/>
          <w:sz w:val="28"/>
          <w:szCs w:val="28"/>
        </w:rPr>
        <w:t>1. Общие положения</w:t>
      </w:r>
    </w:p>
    <w:p w:rsidR="00C630E4" w:rsidRPr="00A84C39" w:rsidRDefault="00C630E4" w:rsidP="0074604E">
      <w:pPr>
        <w:spacing w:after="0" w:line="240" w:lineRule="auto"/>
        <w:jc w:val="both"/>
        <w:rPr>
          <w:rFonts w:ascii="Times New Roman" w:hAnsi="Times New Roman" w:cs="Times New Roman"/>
          <w:sz w:val="28"/>
          <w:szCs w:val="28"/>
        </w:rPr>
      </w:pPr>
      <w:r w:rsidRPr="00A84C39">
        <w:rPr>
          <w:rFonts w:ascii="Times New Roman" w:hAnsi="Times New Roman" w:cs="Times New Roman"/>
          <w:sz w:val="28"/>
          <w:szCs w:val="28"/>
        </w:rPr>
        <w:t xml:space="preserve">2. </w:t>
      </w:r>
      <w:r w:rsidR="00706A9C" w:rsidRPr="00A84C39">
        <w:rPr>
          <w:rFonts w:ascii="Times New Roman" w:hAnsi="Times New Roman" w:cs="Times New Roman"/>
          <w:sz w:val="28"/>
          <w:szCs w:val="28"/>
        </w:rPr>
        <w:t>Содержание</w:t>
      </w:r>
      <w:r w:rsidR="00F61123" w:rsidRPr="00A84C39">
        <w:rPr>
          <w:rFonts w:ascii="Times New Roman" w:hAnsi="Times New Roman" w:cs="Times New Roman"/>
          <w:sz w:val="28"/>
          <w:szCs w:val="28"/>
        </w:rPr>
        <w:t xml:space="preserve"> учебной</w:t>
      </w:r>
      <w:r w:rsidR="00706A9C" w:rsidRPr="00A84C39">
        <w:rPr>
          <w:rFonts w:ascii="Times New Roman" w:hAnsi="Times New Roman" w:cs="Times New Roman"/>
          <w:sz w:val="28"/>
          <w:szCs w:val="28"/>
        </w:rPr>
        <w:t xml:space="preserve"> практики </w:t>
      </w:r>
      <w:r w:rsidR="00F61123" w:rsidRPr="00A84C39">
        <w:rPr>
          <w:rFonts w:ascii="Times New Roman" w:hAnsi="Times New Roman" w:cs="Times New Roman"/>
          <w:sz w:val="28"/>
          <w:szCs w:val="28"/>
        </w:rPr>
        <w:t>(</w:t>
      </w:r>
      <w:r w:rsidR="00706A9C" w:rsidRPr="00A84C39">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sidRPr="00A84C39">
        <w:rPr>
          <w:rFonts w:ascii="Times New Roman" w:hAnsi="Times New Roman" w:cs="Times New Roman"/>
          <w:sz w:val="28"/>
          <w:szCs w:val="28"/>
        </w:rPr>
        <w:t>)</w:t>
      </w:r>
    </w:p>
    <w:p w:rsidR="0074604E" w:rsidRPr="00A84C39" w:rsidRDefault="0074604E" w:rsidP="0074604E">
      <w:pPr>
        <w:spacing w:after="0" w:line="240" w:lineRule="auto"/>
        <w:jc w:val="both"/>
        <w:rPr>
          <w:rFonts w:ascii="Times New Roman" w:eastAsia="Times New Roman" w:hAnsi="Times New Roman" w:cs="Times New Roman"/>
          <w:sz w:val="28"/>
          <w:szCs w:val="28"/>
        </w:rPr>
      </w:pPr>
      <w:r w:rsidRPr="00A84C39">
        <w:rPr>
          <w:rFonts w:ascii="Times New Roman" w:hAnsi="Times New Roman" w:cs="Times New Roman"/>
          <w:sz w:val="28"/>
          <w:szCs w:val="28"/>
        </w:rPr>
        <w:t>3. Приобретение первичных умений и навыков научно-исследовательской деятельности</w:t>
      </w:r>
    </w:p>
    <w:p w:rsidR="00706A9C" w:rsidRPr="00A84C39" w:rsidRDefault="0074604E"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sidRPr="00A84C39">
        <w:rPr>
          <w:rFonts w:ascii="Times New Roman" w:hAnsi="Times New Roman" w:cs="Times New Roman"/>
          <w:b w:val="0"/>
          <w:bCs w:val="0"/>
          <w:iCs/>
          <w:color w:val="auto"/>
        </w:rPr>
        <w:t xml:space="preserve">4. </w:t>
      </w:r>
      <w:r w:rsidR="00706A9C" w:rsidRPr="00A84C39">
        <w:rPr>
          <w:rFonts w:ascii="Times New Roman" w:hAnsi="Times New Roman" w:cs="Times New Roman"/>
          <w:b w:val="0"/>
          <w:bCs w:val="0"/>
          <w:iCs/>
          <w:color w:val="auto"/>
        </w:rPr>
        <w:t xml:space="preserve">Требования к оформлению </w:t>
      </w:r>
      <w:r w:rsidR="00F61123" w:rsidRPr="00A84C39">
        <w:rPr>
          <w:rFonts w:ascii="Times New Roman" w:hAnsi="Times New Roman" w:cs="Times New Roman"/>
          <w:b w:val="0"/>
          <w:bCs w:val="0"/>
          <w:iCs/>
          <w:color w:val="auto"/>
        </w:rPr>
        <w:t xml:space="preserve">отчета учебной </w:t>
      </w:r>
      <w:r w:rsidR="00706A9C" w:rsidRPr="00A84C39">
        <w:rPr>
          <w:rFonts w:ascii="Times New Roman" w:hAnsi="Times New Roman" w:cs="Times New Roman"/>
          <w:b w:val="0"/>
          <w:color w:val="auto"/>
        </w:rPr>
        <w:t xml:space="preserve">практики </w:t>
      </w:r>
      <w:r w:rsidR="00F61123" w:rsidRPr="00A84C39">
        <w:rPr>
          <w:rFonts w:ascii="Times New Roman" w:hAnsi="Times New Roman" w:cs="Times New Roman"/>
          <w:b w:val="0"/>
          <w:color w:val="auto"/>
        </w:rPr>
        <w:t>(</w:t>
      </w:r>
      <w:r w:rsidR="00706A9C" w:rsidRPr="00A84C39">
        <w:rPr>
          <w:rFonts w:ascii="Times New Roman" w:hAnsi="Times New Roman" w:cs="Times New Roman"/>
          <w:b w:val="0"/>
          <w:color w:val="auto"/>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sidRPr="00A84C39">
        <w:rPr>
          <w:rFonts w:ascii="Times New Roman" w:hAnsi="Times New Roman" w:cs="Times New Roman"/>
          <w:b w:val="0"/>
          <w:color w:val="auto"/>
        </w:rPr>
        <w:t>)</w:t>
      </w:r>
    </w:p>
    <w:p w:rsidR="00C630E4" w:rsidRPr="00A84C39" w:rsidRDefault="00C630E4" w:rsidP="00C630E4">
      <w:pPr>
        <w:ind w:right="-330" w:firstLine="540"/>
        <w:jc w:val="both"/>
        <w:rPr>
          <w:rFonts w:ascii="Times New Roman" w:eastAsia="Times New Roman" w:hAnsi="Times New Roman" w:cs="Times New Roman"/>
          <w:sz w:val="28"/>
          <w:szCs w:val="28"/>
        </w:rPr>
      </w:pPr>
      <w:r w:rsidRPr="00A84C39">
        <w:rPr>
          <w:rFonts w:ascii="Times New Roman" w:hAnsi="Times New Roman" w:cs="Times New Roman"/>
          <w:sz w:val="28"/>
          <w:szCs w:val="28"/>
        </w:rPr>
        <w:t>Приложения</w:t>
      </w:r>
    </w:p>
    <w:p w:rsidR="00C630E4" w:rsidRPr="00A84C39" w:rsidRDefault="00C630E4" w:rsidP="00C630E4">
      <w:pPr>
        <w:ind w:right="-330" w:firstLine="540"/>
        <w:jc w:val="both"/>
        <w:rPr>
          <w:rFonts w:ascii="Times New Roman" w:eastAsia="Times New Roman" w:hAnsi="Times New Roman" w:cs="Times New Roman"/>
          <w:sz w:val="28"/>
          <w:szCs w:val="28"/>
        </w:rPr>
      </w:pPr>
    </w:p>
    <w:p w:rsidR="00C630E4" w:rsidRPr="00A84C39" w:rsidRDefault="00C630E4" w:rsidP="00C630E4">
      <w:pPr>
        <w:ind w:right="-330" w:firstLine="15"/>
        <w:jc w:val="center"/>
        <w:rPr>
          <w:rFonts w:ascii="Times New Roman" w:eastAsia="Times New Roman" w:hAnsi="Times New Roman" w:cs="Times New Roman"/>
          <w:sz w:val="28"/>
          <w:szCs w:val="28"/>
        </w:rPr>
      </w:pPr>
    </w:p>
    <w:p w:rsidR="00C630E4" w:rsidRPr="00A84C39" w:rsidRDefault="00C630E4" w:rsidP="00C630E4">
      <w:pPr>
        <w:ind w:right="-330" w:firstLine="15"/>
        <w:jc w:val="center"/>
        <w:rPr>
          <w:rFonts w:ascii="Times New Roman" w:eastAsia="Times New Roman" w:hAnsi="Times New Roman" w:cs="Times New Roman"/>
          <w:sz w:val="28"/>
          <w:szCs w:val="28"/>
        </w:rPr>
      </w:pPr>
    </w:p>
    <w:p w:rsidR="00172C27" w:rsidRPr="00A84C39" w:rsidRDefault="00172C27">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F64742" w:rsidRPr="00A84C39" w:rsidRDefault="00F64742">
      <w:pPr>
        <w:rPr>
          <w:rFonts w:ascii="Times New Roman" w:hAnsi="Times New Roman" w:cs="Times New Roman"/>
          <w:sz w:val="28"/>
          <w:szCs w:val="28"/>
        </w:rPr>
      </w:pPr>
    </w:p>
    <w:p w:rsidR="00A94D28" w:rsidRDefault="00A94D28">
      <w:pPr>
        <w:rPr>
          <w:rFonts w:ascii="Times New Roman" w:hAnsi="Times New Roman" w:cs="Times New Roman"/>
          <w:sz w:val="28"/>
          <w:szCs w:val="28"/>
        </w:rPr>
      </w:pPr>
      <w:r>
        <w:rPr>
          <w:rFonts w:ascii="Times New Roman" w:hAnsi="Times New Roman" w:cs="Times New Roman"/>
          <w:sz w:val="28"/>
          <w:szCs w:val="28"/>
        </w:rPr>
        <w:br w:type="page"/>
      </w:r>
    </w:p>
    <w:p w:rsidR="00560C0A" w:rsidRPr="00A84C39" w:rsidRDefault="00560C0A">
      <w:pPr>
        <w:rPr>
          <w:rFonts w:ascii="Times New Roman" w:hAnsi="Times New Roman" w:cs="Times New Roman"/>
          <w:sz w:val="28"/>
          <w:szCs w:val="28"/>
        </w:rPr>
      </w:pPr>
    </w:p>
    <w:p w:rsidR="00C720A3" w:rsidRPr="00A84C39" w:rsidRDefault="00C720A3" w:rsidP="00706A9C">
      <w:pPr>
        <w:ind w:right="-330" w:firstLine="540"/>
        <w:jc w:val="center"/>
        <w:rPr>
          <w:rFonts w:ascii="Times New Roman" w:eastAsia="Times New Roman" w:hAnsi="Times New Roman" w:cs="Times New Roman"/>
          <w:b/>
          <w:sz w:val="32"/>
          <w:szCs w:val="32"/>
        </w:rPr>
      </w:pPr>
      <w:r w:rsidRPr="00A84C39">
        <w:rPr>
          <w:rFonts w:ascii="Times New Roman" w:hAnsi="Times New Roman" w:cs="Times New Roman"/>
          <w:b/>
          <w:sz w:val="32"/>
          <w:szCs w:val="32"/>
        </w:rPr>
        <w:t>1. Общие положения</w:t>
      </w:r>
    </w:p>
    <w:p w:rsidR="004B7DAE" w:rsidRPr="00A84C39" w:rsidRDefault="00C720A3" w:rsidP="00174540">
      <w:pPr>
        <w:spacing w:after="0" w:line="240" w:lineRule="auto"/>
        <w:ind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Практика студентов по направлению </w:t>
      </w:r>
      <w:r w:rsidR="0012278A" w:rsidRPr="00A84C39">
        <w:rPr>
          <w:rFonts w:ascii="Times New Roman" w:hAnsi="Times New Roman" w:cs="Times New Roman"/>
          <w:sz w:val="28"/>
          <w:szCs w:val="28"/>
        </w:rPr>
        <w:t>подготовки «</w:t>
      </w:r>
      <w:r w:rsidR="005A5FAD" w:rsidRPr="00A84C39">
        <w:rPr>
          <w:rFonts w:ascii="Times New Roman" w:hAnsi="Times New Roman" w:cs="Times New Roman"/>
          <w:sz w:val="28"/>
          <w:szCs w:val="28"/>
        </w:rPr>
        <w:t>Реклама и связи с общественностью</w:t>
      </w:r>
      <w:r w:rsidR="0012278A" w:rsidRPr="00A84C39">
        <w:rPr>
          <w:rFonts w:ascii="Times New Roman" w:hAnsi="Times New Roman" w:cs="Times New Roman"/>
          <w:sz w:val="28"/>
          <w:szCs w:val="28"/>
        </w:rPr>
        <w:t>»</w:t>
      </w:r>
      <w:r w:rsidRPr="00A84C39">
        <w:rPr>
          <w:rFonts w:ascii="Times New Roman" w:hAnsi="Times New Roman" w:cs="Times New Roman"/>
          <w:sz w:val="28"/>
          <w:szCs w:val="28"/>
        </w:rPr>
        <w:t xml:space="preserve"> проводится в соответствии с ФГОС ВО</w:t>
      </w:r>
      <w:r w:rsidR="0012278A" w:rsidRPr="00A84C39">
        <w:rPr>
          <w:rFonts w:ascii="Times New Roman" w:hAnsi="Times New Roman" w:cs="Times New Roman"/>
          <w:sz w:val="28"/>
          <w:szCs w:val="28"/>
        </w:rPr>
        <w:t>,</w:t>
      </w:r>
      <w:r w:rsidR="004B7DAE" w:rsidRPr="00A84C39">
        <w:rPr>
          <w:rFonts w:ascii="Times New Roman" w:hAnsi="Times New Roman" w:cs="Times New Roman"/>
          <w:sz w:val="28"/>
          <w:szCs w:val="28"/>
        </w:rPr>
        <w:t xml:space="preserve"> </w:t>
      </w:r>
      <w:r w:rsidRPr="00A84C39">
        <w:rPr>
          <w:rFonts w:ascii="Times New Roman" w:hAnsi="Times New Roman" w:cs="Times New Roman"/>
          <w:sz w:val="28"/>
          <w:szCs w:val="28"/>
        </w:rPr>
        <w:t xml:space="preserve">графиком учебного процесса, учебным планом.  </w:t>
      </w:r>
      <w:r w:rsidR="004B7DAE" w:rsidRPr="00A84C39">
        <w:rPr>
          <w:rFonts w:ascii="Times New Roman" w:hAnsi="Times New Roman" w:cs="Times New Roman"/>
          <w:sz w:val="28"/>
          <w:szCs w:val="28"/>
        </w:rPr>
        <w:t>П</w:t>
      </w:r>
      <w:r w:rsidRPr="00A84C39">
        <w:rPr>
          <w:rFonts w:ascii="Times New Roman" w:hAnsi="Times New Roman" w:cs="Times New Roman"/>
          <w:sz w:val="28"/>
          <w:szCs w:val="28"/>
        </w:rPr>
        <w:t xml:space="preserve">рактика </w:t>
      </w:r>
      <w:r w:rsidR="004B7DAE" w:rsidRPr="00A84C39">
        <w:rPr>
          <w:rFonts w:ascii="Times New Roman" w:hAnsi="Times New Roman" w:cs="Times New Roman"/>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A84C39">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F80649" w:rsidRPr="00A84C39" w:rsidRDefault="00F80649" w:rsidP="005023B6">
      <w:pPr>
        <w:spacing w:after="0" w:line="240" w:lineRule="auto"/>
        <w:ind w:firstLine="708"/>
        <w:jc w:val="both"/>
        <w:rPr>
          <w:rFonts w:ascii="Times New Roman" w:hAnsi="Times New Roman" w:cs="Times New Roman"/>
          <w:bCs/>
          <w:sz w:val="28"/>
          <w:szCs w:val="28"/>
        </w:rPr>
      </w:pPr>
      <w:r w:rsidRPr="00A84C39">
        <w:rPr>
          <w:rFonts w:ascii="Times New Roman" w:hAnsi="Times New Roman" w:cs="Times New Roman"/>
          <w:bCs/>
          <w:sz w:val="28"/>
          <w:szCs w:val="28"/>
        </w:rPr>
        <w:t>Учебная практика проводится в целях получения первичных профессиональных умений и навыков.</w:t>
      </w:r>
    </w:p>
    <w:p w:rsidR="005A5FAD" w:rsidRPr="00A84C39" w:rsidRDefault="00C720A3" w:rsidP="009E2F12">
      <w:pPr>
        <w:widowControl w:val="0"/>
        <w:tabs>
          <w:tab w:val="left" w:pos="1134"/>
        </w:tabs>
        <w:spacing w:after="0" w:line="240" w:lineRule="auto"/>
        <w:ind w:firstLine="709"/>
        <w:jc w:val="both"/>
        <w:rPr>
          <w:rFonts w:ascii="Times New Roman" w:hAnsi="Times New Roman" w:cs="Times New Roman"/>
          <w:iCs/>
          <w:sz w:val="28"/>
          <w:szCs w:val="28"/>
        </w:rPr>
      </w:pPr>
      <w:r w:rsidRPr="00A84C39">
        <w:rPr>
          <w:rFonts w:ascii="Times New Roman" w:hAnsi="Times New Roman" w:cs="Times New Roman"/>
          <w:sz w:val="28"/>
          <w:szCs w:val="28"/>
        </w:rPr>
        <w:t>Учебная практика</w:t>
      </w:r>
      <w:r w:rsidR="004B7DAE" w:rsidRPr="00A84C39">
        <w:rPr>
          <w:rFonts w:ascii="Times New Roman" w:hAnsi="Times New Roman" w:cs="Times New Roman"/>
          <w:sz w:val="28"/>
          <w:szCs w:val="28"/>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A84C39">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A84C39">
        <w:rPr>
          <w:rFonts w:ascii="Times New Roman" w:hAnsi="Times New Roman" w:cs="Times New Roman"/>
          <w:sz w:val="28"/>
          <w:szCs w:val="28"/>
        </w:rPr>
        <w:t xml:space="preserve">В ходе прохождения учебной практики (практики по получению первичных профессиональных умений и навыков, в том первичных умений и навыков научно-исследовательской деятельности) происходит </w:t>
      </w:r>
      <w:r w:rsidR="005A5FAD" w:rsidRPr="00A84C39">
        <w:rPr>
          <w:rFonts w:ascii="Times New Roman" w:hAnsi="Times New Roman" w:cs="Times New Roman"/>
          <w:sz w:val="28"/>
          <w:szCs w:val="28"/>
        </w:rPr>
        <w:t>углубление и закрепление полученных теоретических знаний по преподаваемым дисциплинам, привитие навыков и умений аналитической деятельности, способностей работы в коллективе</w:t>
      </w:r>
      <w:r w:rsidR="006D43D2" w:rsidRPr="00A84C39">
        <w:rPr>
          <w:rFonts w:ascii="Times New Roman" w:hAnsi="Times New Roman" w:cs="Times New Roman"/>
          <w:sz w:val="28"/>
          <w:szCs w:val="28"/>
        </w:rPr>
        <w:t>.</w:t>
      </w:r>
    </w:p>
    <w:p w:rsidR="00897DD5" w:rsidRPr="00A84C39" w:rsidRDefault="00897DD5" w:rsidP="009E2F12">
      <w:pPr>
        <w:widowControl w:val="0"/>
        <w:tabs>
          <w:tab w:val="left" w:pos="1134"/>
        </w:tabs>
        <w:spacing w:after="0" w:line="240" w:lineRule="auto"/>
        <w:ind w:firstLine="709"/>
        <w:jc w:val="both"/>
        <w:rPr>
          <w:rFonts w:ascii="Times New Roman" w:hAnsi="Times New Roman" w:cs="Times New Roman"/>
          <w:i/>
          <w:iCs/>
          <w:sz w:val="28"/>
          <w:szCs w:val="28"/>
        </w:rPr>
      </w:pPr>
      <w:r w:rsidRPr="00A84C39">
        <w:rPr>
          <w:rFonts w:ascii="Times New Roman" w:hAnsi="Times New Roman" w:cs="Times New Roman"/>
          <w:i/>
          <w:iCs/>
          <w:sz w:val="28"/>
          <w:szCs w:val="28"/>
        </w:rPr>
        <w:t>Целями учебной практики являются:</w:t>
      </w:r>
    </w:p>
    <w:p w:rsidR="000C786D" w:rsidRPr="00A84C39" w:rsidRDefault="000C786D" w:rsidP="000C786D">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A84C39">
        <w:rPr>
          <w:rFonts w:ascii="Times New Roman" w:eastAsia="Calibri" w:hAnsi="Times New Roman" w:cs="Times New Roman"/>
          <w:sz w:val="28"/>
          <w:szCs w:val="28"/>
        </w:rPr>
        <w:t>приобретение умений и навыков на основе знаний, полученных в процессе теоретического обучения;</w:t>
      </w:r>
    </w:p>
    <w:p w:rsidR="000C786D" w:rsidRPr="00A84C39" w:rsidRDefault="000C786D" w:rsidP="000C786D">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бакалавр проходит практику;</w:t>
      </w:r>
    </w:p>
    <w:p w:rsidR="000C786D" w:rsidRPr="00A84C39" w:rsidRDefault="000C786D" w:rsidP="000C786D">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изучение номенклатуры и ассортимента производимой продукции (видов выполняемых работ и оказываемых услуг), ее основных потребителей, финансово-экономических показателей деятельности, положения на рынке и направлений развития предприятия/учреждения/организации;</w:t>
      </w:r>
    </w:p>
    <w:p w:rsidR="000C786D" w:rsidRPr="00A84C39" w:rsidRDefault="000C786D" w:rsidP="000C786D">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знакомство с </w:t>
      </w:r>
      <w:r w:rsidR="006D43D2" w:rsidRPr="00A84C39">
        <w:rPr>
          <w:rFonts w:ascii="Times New Roman" w:hAnsi="Times New Roman" w:cs="Times New Roman"/>
          <w:sz w:val="28"/>
          <w:szCs w:val="28"/>
        </w:rPr>
        <w:t>организационной структурой предприятия, особенностями функционирования отдела рекламы (связей с общественностью) в структуре предприятия, его функции, взаимодействие с другими службами предприятия, связями со СМИ, информационными и рекламными агентствами, государственными структурами, органами законодательной и исполнительной власти</w:t>
      </w:r>
      <w:r w:rsidRPr="00A84C39">
        <w:rPr>
          <w:rFonts w:ascii="Times New Roman" w:hAnsi="Times New Roman" w:cs="Times New Roman"/>
          <w:sz w:val="28"/>
          <w:szCs w:val="28"/>
        </w:rPr>
        <w:t>;</w:t>
      </w:r>
    </w:p>
    <w:p w:rsidR="000C786D" w:rsidRPr="00A84C39" w:rsidRDefault="000C786D" w:rsidP="000C786D">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получение представлений об использовании компьютерных методов поиска, сбора, хранения и обработки информации;</w:t>
      </w:r>
    </w:p>
    <w:p w:rsidR="000C786D" w:rsidRPr="00A84C39" w:rsidRDefault="00041552" w:rsidP="00392CD0">
      <w:pPr>
        <w:widowControl w:val="0"/>
        <w:autoSpaceDE w:val="0"/>
        <w:autoSpaceDN w:val="0"/>
        <w:adjustRightInd w:val="0"/>
        <w:spacing w:after="0" w:line="240" w:lineRule="auto"/>
        <w:ind w:right="15" w:firstLine="709"/>
        <w:jc w:val="both"/>
        <w:rPr>
          <w:rFonts w:ascii="Times New Roman" w:eastAsia="TimesNewRoman" w:hAnsi="Times New Roman" w:cs="Times New Roman"/>
          <w:sz w:val="28"/>
          <w:szCs w:val="28"/>
        </w:rPr>
      </w:pPr>
      <w:r w:rsidRPr="00A84C39">
        <w:rPr>
          <w:rFonts w:ascii="Times New Roman" w:hAnsi="Times New Roman" w:cs="Times New Roman"/>
          <w:sz w:val="28"/>
          <w:szCs w:val="28"/>
        </w:rPr>
        <w:t xml:space="preserve">- </w:t>
      </w:r>
      <w:r w:rsidR="000C786D" w:rsidRPr="00A84C39">
        <w:rPr>
          <w:rFonts w:ascii="Times New Roman" w:hAnsi="Times New Roman" w:cs="Times New Roman"/>
          <w:sz w:val="28"/>
          <w:szCs w:val="28"/>
        </w:rPr>
        <w:t xml:space="preserve">формирование умений и навыков </w:t>
      </w:r>
      <w:r w:rsidRPr="00A84C39">
        <w:rPr>
          <w:rFonts w:ascii="Times New Roman" w:hAnsi="Times New Roman" w:cs="Times New Roman"/>
          <w:bCs/>
          <w:sz w:val="28"/>
          <w:szCs w:val="28"/>
        </w:rPr>
        <w:t>участвовать в</w:t>
      </w:r>
      <w:r w:rsidRPr="00A84C39">
        <w:rPr>
          <w:rFonts w:ascii="Times New Roman" w:hAnsi="Times New Roman" w:cs="Times New Roman"/>
          <w:b/>
          <w:bCs/>
          <w:sz w:val="28"/>
          <w:szCs w:val="28"/>
        </w:rPr>
        <w:t xml:space="preserve"> </w:t>
      </w:r>
      <w:r w:rsidRPr="00A84C39">
        <w:rPr>
          <w:rFonts w:ascii="Times New Roman" w:hAnsi="Times New Roman" w:cs="Times New Roman"/>
          <w:sz w:val="28"/>
          <w:szCs w:val="28"/>
        </w:rPr>
        <w:t xml:space="preserve">планировании и организации рекламных, пропагандистских, информационных кампаний предприятия (организации), протокольно-деловых мероприятий, использовать </w:t>
      </w:r>
      <w:r w:rsidRPr="00A84C39">
        <w:rPr>
          <w:rFonts w:ascii="Times New Roman" w:hAnsi="Times New Roman" w:cs="Times New Roman"/>
          <w:sz w:val="28"/>
          <w:szCs w:val="28"/>
        </w:rPr>
        <w:lastRenderedPageBreak/>
        <w:t>методики и техники проведения опросов общественного мнения</w:t>
      </w:r>
      <w:r w:rsidR="000C786D" w:rsidRPr="00A84C39">
        <w:rPr>
          <w:rFonts w:ascii="Times New Roman" w:hAnsi="Times New Roman" w:cs="Times New Roman"/>
          <w:sz w:val="28"/>
          <w:szCs w:val="28"/>
        </w:rPr>
        <w:t>;</w:t>
      </w:r>
    </w:p>
    <w:p w:rsidR="000C786D" w:rsidRPr="00A84C39" w:rsidRDefault="00041552" w:rsidP="00392CD0">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формирование умений и навыков </w:t>
      </w:r>
      <w:r w:rsidRPr="00A84C39">
        <w:rPr>
          <w:rFonts w:ascii="Times New Roman" w:hAnsi="Times New Roman" w:cs="Times New Roman"/>
          <w:bCs/>
          <w:sz w:val="28"/>
          <w:szCs w:val="28"/>
        </w:rPr>
        <w:t>участвовать в</w:t>
      </w:r>
      <w:r w:rsidRPr="00A84C39">
        <w:rPr>
          <w:rFonts w:ascii="Times New Roman" w:hAnsi="Times New Roman" w:cs="Times New Roman"/>
          <w:b/>
          <w:bCs/>
          <w:sz w:val="28"/>
          <w:szCs w:val="28"/>
        </w:rPr>
        <w:t xml:space="preserve"> </w:t>
      </w:r>
      <w:r w:rsidRPr="00A84C39">
        <w:rPr>
          <w:rFonts w:ascii="Times New Roman" w:hAnsi="Times New Roman" w:cs="Times New Roman"/>
          <w:sz w:val="28"/>
          <w:szCs w:val="28"/>
        </w:rPr>
        <w:t>планировании и организации рекламных, пропагандистских, информационных кампаний предприятия (организации), протокольно-деловых мероприятий, использовать методики и техники проведения опросов общественного мнения</w:t>
      </w:r>
      <w:r w:rsidR="000C786D" w:rsidRPr="00A84C39">
        <w:rPr>
          <w:rFonts w:ascii="Times New Roman" w:hAnsi="Times New Roman" w:cs="Times New Roman"/>
          <w:sz w:val="28"/>
          <w:szCs w:val="28"/>
        </w:rPr>
        <w:t>;</w:t>
      </w:r>
    </w:p>
    <w:p w:rsidR="000C786D" w:rsidRPr="00A84C39" w:rsidRDefault="000C786D" w:rsidP="000C786D">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0C786D" w:rsidRPr="00A84C39" w:rsidRDefault="000C786D" w:rsidP="00174540">
      <w:pPr>
        <w:tabs>
          <w:tab w:val="left" w:pos="993"/>
        </w:tabs>
        <w:spacing w:after="0" w:line="240" w:lineRule="auto"/>
        <w:ind w:firstLine="709"/>
        <w:jc w:val="both"/>
        <w:rPr>
          <w:rFonts w:ascii="Times New Roman" w:hAnsi="Times New Roman" w:cs="Times New Roman"/>
          <w:bCs/>
          <w:i/>
          <w:sz w:val="28"/>
          <w:szCs w:val="28"/>
        </w:rPr>
      </w:pPr>
    </w:p>
    <w:p w:rsidR="00897DD5" w:rsidRPr="00A84C39"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A84C39">
        <w:rPr>
          <w:rFonts w:ascii="Times New Roman" w:hAnsi="Times New Roman" w:cs="Times New Roman"/>
          <w:bCs/>
          <w:i/>
          <w:sz w:val="28"/>
          <w:szCs w:val="28"/>
        </w:rPr>
        <w:t>К задачам практики относятся:</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изучение правового, экономического и финансового положения предприятия / учреждения / организации, в которой студент проходит практику (перечень законодательных и нормативных актов, учредители, источники финансирования, уровень рентабельности, документооборот и т.п.);</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выявление основных задач, решаемых различными структурными подразделениями;</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ознакомление с основами делопроизводства предприятия / учреждения / организации, в которой студент проходит практику;</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получение представления о требованиях, предъявляемых к кандидатам, претендующим на занятие соответствующих должностей на предприятии / учреждении / организации, в которой студент проходит практику;</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приобретение первичных навыков и умений практической деятельности по направлению подготовки «</w:t>
      </w:r>
      <w:r w:rsidR="005A5FAD" w:rsidRPr="00A84C39">
        <w:rPr>
          <w:rFonts w:ascii="Times New Roman" w:hAnsi="Times New Roman" w:cs="Times New Roman"/>
          <w:sz w:val="28"/>
          <w:szCs w:val="28"/>
        </w:rPr>
        <w:t>Реклама и связи с общественностью</w:t>
      </w:r>
      <w:r w:rsidRPr="00A84C39">
        <w:rPr>
          <w:rFonts w:ascii="Times New Roman" w:hAnsi="Times New Roman" w:cs="Times New Roman"/>
          <w:sz w:val="28"/>
          <w:szCs w:val="28"/>
        </w:rPr>
        <w:t>»;</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приобретение навыков планирования рабочего времени;</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ознакомление с процессом управления, изучение существующего управленческого цикла на предприятии / учреждении / организации, в которой студент проходит практику;</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приобретение первичных навыков принятия управленческих решений и </w:t>
      </w:r>
      <w:r w:rsidR="00E943DB" w:rsidRPr="00A84C39">
        <w:rPr>
          <w:rFonts w:ascii="Times New Roman" w:hAnsi="Times New Roman" w:cs="Times New Roman"/>
          <w:sz w:val="28"/>
          <w:szCs w:val="28"/>
        </w:rPr>
        <w:t>а</w:t>
      </w:r>
      <w:r w:rsidRPr="00A84C39">
        <w:rPr>
          <w:rFonts w:ascii="Times New Roman" w:hAnsi="Times New Roman" w:cs="Times New Roman"/>
          <w:sz w:val="28"/>
          <w:szCs w:val="28"/>
        </w:rPr>
        <w:t xml:space="preserve"> предприятия / учреждения / организации, в которой студент проходит практику;</w:t>
      </w:r>
    </w:p>
    <w:p w:rsidR="000C786D" w:rsidRPr="00A84C39" w:rsidRDefault="000C786D" w:rsidP="000C786D">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A84C39">
        <w:rPr>
          <w:rFonts w:ascii="Times New Roman" w:hAnsi="Times New Roman" w:cs="Times New Roman"/>
          <w:sz w:val="28"/>
          <w:szCs w:val="28"/>
        </w:rPr>
        <w:t>подготовка отчета о результатах 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C17903" w:rsidRPr="00A84C39" w:rsidRDefault="00C17903" w:rsidP="00174540">
      <w:pPr>
        <w:pStyle w:val="60"/>
        <w:shd w:val="clear" w:color="auto" w:fill="auto"/>
        <w:tabs>
          <w:tab w:val="left" w:pos="1162"/>
        </w:tabs>
        <w:spacing w:line="240" w:lineRule="auto"/>
        <w:ind w:firstLine="709"/>
        <w:jc w:val="center"/>
        <w:rPr>
          <w:i/>
          <w:sz w:val="28"/>
          <w:szCs w:val="28"/>
        </w:rPr>
      </w:pPr>
    </w:p>
    <w:p w:rsidR="00C17903" w:rsidRPr="00A84C39" w:rsidRDefault="00F61123" w:rsidP="00E838FF">
      <w:pPr>
        <w:pStyle w:val="31"/>
        <w:shd w:val="clear" w:color="auto" w:fill="auto"/>
        <w:spacing w:after="0" w:line="240" w:lineRule="auto"/>
        <w:ind w:firstLine="709"/>
        <w:rPr>
          <w:b/>
          <w:bCs/>
          <w:color w:val="auto"/>
          <w:sz w:val="28"/>
          <w:szCs w:val="28"/>
        </w:rPr>
      </w:pPr>
      <w:r w:rsidRPr="00A84C39">
        <w:rPr>
          <w:b/>
          <w:bCs/>
          <w:color w:val="auto"/>
          <w:sz w:val="28"/>
          <w:szCs w:val="28"/>
        </w:rPr>
        <w:t>1.</w:t>
      </w:r>
      <w:r w:rsidR="00FF2A77">
        <w:rPr>
          <w:b/>
          <w:bCs/>
          <w:color w:val="auto"/>
          <w:sz w:val="28"/>
          <w:szCs w:val="28"/>
        </w:rPr>
        <w:t>2</w:t>
      </w:r>
      <w:r w:rsidR="00C17903" w:rsidRPr="00A84C39">
        <w:rPr>
          <w:b/>
          <w:bCs/>
          <w:color w:val="auto"/>
          <w:sz w:val="28"/>
          <w:szCs w:val="28"/>
        </w:rPr>
        <w:t>. Формы и способы проведения практики</w:t>
      </w:r>
    </w:p>
    <w:p w:rsidR="00C17903" w:rsidRPr="00A84C39"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A84C39"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A84C39">
        <w:rPr>
          <w:rFonts w:ascii="Times New Roman" w:hAnsi="Times New Roman" w:cs="Times New Roman"/>
          <w:sz w:val="28"/>
          <w:szCs w:val="28"/>
        </w:rPr>
        <w:t xml:space="preserve">Согласно </w:t>
      </w:r>
      <w:r w:rsidR="000C786D" w:rsidRPr="00A84C39">
        <w:rPr>
          <w:rFonts w:ascii="Times New Roman" w:hAnsi="Times New Roman" w:cs="Times New Roman"/>
          <w:sz w:val="28"/>
          <w:szCs w:val="28"/>
        </w:rPr>
        <w:t>у</w:t>
      </w:r>
      <w:r w:rsidRPr="00A84C39">
        <w:rPr>
          <w:rFonts w:ascii="Times New Roman" w:hAnsi="Times New Roman" w:cs="Times New Roman"/>
          <w:sz w:val="28"/>
          <w:szCs w:val="28"/>
        </w:rPr>
        <w:t xml:space="preserve">чебному плану направления подготовки </w:t>
      </w:r>
      <w:r w:rsidR="00E943DB" w:rsidRPr="00A84C39">
        <w:rPr>
          <w:rFonts w:ascii="Times New Roman" w:hAnsi="Times New Roman" w:cs="Times New Roman"/>
          <w:sz w:val="28"/>
          <w:szCs w:val="28"/>
        </w:rPr>
        <w:t xml:space="preserve">42.03.01 </w:t>
      </w:r>
      <w:r w:rsidR="000C786D" w:rsidRPr="00A84C39">
        <w:rPr>
          <w:rFonts w:ascii="Times New Roman" w:hAnsi="Times New Roman" w:cs="Times New Roman"/>
          <w:sz w:val="28"/>
          <w:szCs w:val="28"/>
        </w:rPr>
        <w:t>«</w:t>
      </w:r>
      <w:r w:rsidR="005A5FAD" w:rsidRPr="00A84C39">
        <w:rPr>
          <w:rFonts w:ascii="Times New Roman" w:hAnsi="Times New Roman" w:cs="Times New Roman"/>
          <w:sz w:val="28"/>
          <w:szCs w:val="28"/>
        </w:rPr>
        <w:t>Реклама и связи с общественностью</w:t>
      </w:r>
      <w:r w:rsidR="000C786D" w:rsidRPr="00A84C39">
        <w:rPr>
          <w:rFonts w:ascii="Times New Roman" w:hAnsi="Times New Roman" w:cs="Times New Roman"/>
          <w:sz w:val="28"/>
          <w:szCs w:val="28"/>
        </w:rPr>
        <w:t>»</w:t>
      </w:r>
      <w:r w:rsidRPr="00A84C39">
        <w:rPr>
          <w:rFonts w:ascii="Times New Roman" w:hAnsi="Times New Roman" w:cs="Times New Roman"/>
          <w:sz w:val="28"/>
          <w:szCs w:val="28"/>
        </w:rPr>
        <w:t xml:space="preserve">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r w:rsidRPr="00A84C39">
        <w:rPr>
          <w:rFonts w:ascii="Times New Roman" w:hAnsi="Times New Roman" w:cs="Times New Roman"/>
          <w:sz w:val="28"/>
          <w:szCs w:val="28"/>
        </w:rPr>
        <w:lastRenderedPageBreak/>
        <w:t xml:space="preserve">Непрерывная форма проведения учебной практики может быть установлена в соответствии с </w:t>
      </w:r>
      <w:r w:rsidR="00AE2174" w:rsidRPr="00A84C39">
        <w:rPr>
          <w:rFonts w:ascii="Times New Roman" w:hAnsi="Times New Roman" w:cs="Times New Roman"/>
          <w:sz w:val="28"/>
          <w:szCs w:val="28"/>
        </w:rPr>
        <w:t>и</w:t>
      </w:r>
      <w:r w:rsidRPr="00A84C39">
        <w:rPr>
          <w:rFonts w:ascii="Times New Roman" w:hAnsi="Times New Roman" w:cs="Times New Roman"/>
          <w:sz w:val="28"/>
          <w:szCs w:val="28"/>
        </w:rPr>
        <w:t>ндивидуальным учебным планом обучающегося.</w:t>
      </w:r>
    </w:p>
    <w:p w:rsidR="0007650C" w:rsidRPr="00A84C39" w:rsidRDefault="00C17903" w:rsidP="0007650C">
      <w:pPr>
        <w:autoSpaceDE w:val="0"/>
        <w:autoSpaceDN w:val="0"/>
        <w:adjustRightInd w:val="0"/>
        <w:spacing w:after="0" w:line="240" w:lineRule="auto"/>
        <w:jc w:val="both"/>
        <w:rPr>
          <w:rFonts w:ascii="Times New Roman" w:hAnsi="Times New Roman" w:cs="Times New Roman"/>
          <w:sz w:val="28"/>
          <w:szCs w:val="28"/>
        </w:rPr>
      </w:pPr>
      <w:r w:rsidRPr="00A84C39">
        <w:rPr>
          <w:rFonts w:ascii="Times New Roman" w:hAnsi="Times New Roman" w:cs="Times New Roman"/>
          <w:sz w:val="28"/>
          <w:szCs w:val="28"/>
        </w:rPr>
        <w:t>Способом проведения учебной практики для студентов очной и очно-заочной, заочной форм</w:t>
      </w:r>
      <w:r w:rsidR="0007650C" w:rsidRPr="00A84C39">
        <w:rPr>
          <w:rFonts w:ascii="Times New Roman" w:hAnsi="Times New Roman" w:cs="Times New Roman"/>
          <w:sz w:val="28"/>
          <w:szCs w:val="28"/>
        </w:rPr>
        <w:t xml:space="preserve"> </w:t>
      </w:r>
      <w:r w:rsidRPr="00A84C39">
        <w:rPr>
          <w:rFonts w:ascii="Times New Roman" w:hAnsi="Times New Roman" w:cs="Times New Roman"/>
          <w:sz w:val="28"/>
          <w:szCs w:val="28"/>
        </w:rPr>
        <w:t xml:space="preserve">обучения является </w:t>
      </w:r>
    </w:p>
    <w:p w:rsidR="0007650C" w:rsidRPr="00A84C39"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A84C39">
        <w:rPr>
          <w:rFonts w:ascii="Times New Roman" w:hAnsi="Times New Roman"/>
          <w:sz w:val="28"/>
          <w:szCs w:val="28"/>
        </w:rPr>
        <w:t>стационарный –</w:t>
      </w:r>
      <w:r w:rsidR="0007650C" w:rsidRPr="00A84C39">
        <w:rPr>
          <w:rFonts w:ascii="Times New Roman" w:hAnsi="Times New Roman"/>
          <w:sz w:val="28"/>
          <w:szCs w:val="28"/>
        </w:rPr>
        <w:t xml:space="preserve"> </w:t>
      </w:r>
      <w:r w:rsidRPr="00A84C39">
        <w:rPr>
          <w:rFonts w:ascii="Times New Roman" w:hAnsi="Times New Roman"/>
          <w:sz w:val="28"/>
          <w:szCs w:val="28"/>
        </w:rPr>
        <w:t>проводится в ЧУ</w:t>
      </w:r>
      <w:r w:rsidR="00C7116E" w:rsidRPr="00A84C39">
        <w:rPr>
          <w:rFonts w:ascii="Times New Roman" w:hAnsi="Times New Roman"/>
          <w:sz w:val="28"/>
          <w:szCs w:val="28"/>
        </w:rPr>
        <w:t>О</w:t>
      </w:r>
      <w:r w:rsidRPr="00A84C39">
        <w:rPr>
          <w:rFonts w:ascii="Times New Roman" w:hAnsi="Times New Roman"/>
          <w:sz w:val="28"/>
          <w:szCs w:val="28"/>
        </w:rPr>
        <w:t xml:space="preserve">О </w:t>
      </w:r>
      <w:r w:rsidR="008400AC" w:rsidRPr="00A84C39">
        <w:rPr>
          <w:rFonts w:ascii="Times New Roman" w:hAnsi="Times New Roman"/>
          <w:sz w:val="28"/>
          <w:szCs w:val="28"/>
        </w:rPr>
        <w:t xml:space="preserve">ВО </w:t>
      </w:r>
      <w:r w:rsidR="0007650C" w:rsidRPr="00A84C39">
        <w:rPr>
          <w:rFonts w:ascii="Times New Roman" w:hAnsi="Times New Roman"/>
          <w:sz w:val="28"/>
          <w:szCs w:val="28"/>
        </w:rPr>
        <w:t>ОмГА</w:t>
      </w:r>
      <w:r w:rsidRPr="00A84C39">
        <w:rPr>
          <w:rFonts w:ascii="Times New Roman" w:hAnsi="Times New Roman"/>
          <w:sz w:val="28"/>
          <w:szCs w:val="28"/>
        </w:rPr>
        <w:t xml:space="preserve"> либо в</w:t>
      </w:r>
      <w:r w:rsidR="0007650C" w:rsidRPr="00A84C39">
        <w:rPr>
          <w:rFonts w:ascii="Times New Roman" w:hAnsi="Times New Roman"/>
          <w:sz w:val="28"/>
          <w:szCs w:val="28"/>
        </w:rPr>
        <w:t xml:space="preserve"> </w:t>
      </w:r>
      <w:r w:rsidRPr="00A84C39">
        <w:rPr>
          <w:rFonts w:ascii="Times New Roman" w:hAnsi="Times New Roman"/>
          <w:sz w:val="28"/>
          <w:szCs w:val="28"/>
        </w:rPr>
        <w:t xml:space="preserve">профильной организации, расположенной на территории г. </w:t>
      </w:r>
      <w:r w:rsidR="0007650C" w:rsidRPr="00A84C39">
        <w:rPr>
          <w:rFonts w:ascii="Times New Roman" w:hAnsi="Times New Roman"/>
          <w:sz w:val="28"/>
          <w:szCs w:val="28"/>
        </w:rPr>
        <w:t>Омска</w:t>
      </w:r>
      <w:r w:rsidRPr="00A84C39">
        <w:rPr>
          <w:rFonts w:ascii="Times New Roman" w:hAnsi="Times New Roman"/>
          <w:sz w:val="28"/>
          <w:szCs w:val="28"/>
        </w:rPr>
        <w:t xml:space="preserve"> и </w:t>
      </w:r>
      <w:r w:rsidR="0007650C" w:rsidRPr="00A84C39">
        <w:rPr>
          <w:rFonts w:ascii="Times New Roman" w:hAnsi="Times New Roman"/>
          <w:sz w:val="28"/>
          <w:szCs w:val="28"/>
        </w:rPr>
        <w:t xml:space="preserve">Омской </w:t>
      </w:r>
      <w:r w:rsidRPr="00A84C39">
        <w:rPr>
          <w:rFonts w:ascii="Times New Roman" w:hAnsi="Times New Roman"/>
          <w:sz w:val="28"/>
          <w:szCs w:val="28"/>
        </w:rPr>
        <w:t>агломерации</w:t>
      </w:r>
      <w:r w:rsidR="0007650C" w:rsidRPr="00A84C39">
        <w:rPr>
          <w:rFonts w:ascii="Times New Roman" w:hAnsi="Times New Roman"/>
          <w:sz w:val="28"/>
          <w:szCs w:val="28"/>
        </w:rPr>
        <w:t>;</w:t>
      </w:r>
      <w:r w:rsidRPr="00A84C39">
        <w:rPr>
          <w:rFonts w:ascii="Times New Roman" w:hAnsi="Times New Roman"/>
          <w:sz w:val="28"/>
          <w:szCs w:val="28"/>
        </w:rPr>
        <w:t xml:space="preserve"> </w:t>
      </w:r>
    </w:p>
    <w:p w:rsidR="00C17903" w:rsidRPr="00A84C39"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A84C39">
        <w:rPr>
          <w:rFonts w:ascii="Times New Roman" w:hAnsi="Times New Roman"/>
          <w:sz w:val="28"/>
          <w:szCs w:val="28"/>
        </w:rPr>
        <w:t>в</w:t>
      </w:r>
      <w:r w:rsidR="00C17903" w:rsidRPr="00A84C39">
        <w:rPr>
          <w:rFonts w:ascii="Times New Roman" w:hAnsi="Times New Roman"/>
          <w:sz w:val="28"/>
          <w:szCs w:val="28"/>
        </w:rPr>
        <w:t xml:space="preserve">ыездной способ проведения </w:t>
      </w:r>
      <w:r w:rsidR="002D45E5" w:rsidRPr="00A84C39">
        <w:rPr>
          <w:rFonts w:ascii="Times New Roman" w:hAnsi="Times New Roman"/>
          <w:sz w:val="28"/>
          <w:szCs w:val="28"/>
        </w:rPr>
        <w:t>п</w:t>
      </w:r>
      <w:r w:rsidR="00C17903" w:rsidRPr="00A84C39">
        <w:rPr>
          <w:rFonts w:ascii="Times New Roman" w:hAnsi="Times New Roman"/>
          <w:sz w:val="28"/>
          <w:szCs w:val="28"/>
        </w:rPr>
        <w:t>рактики, при котором практика проводится</w:t>
      </w:r>
      <w:r w:rsidRPr="00A84C39">
        <w:rPr>
          <w:rFonts w:ascii="Times New Roman" w:hAnsi="Times New Roman"/>
          <w:sz w:val="28"/>
          <w:szCs w:val="28"/>
        </w:rPr>
        <w:t xml:space="preserve"> </w:t>
      </w:r>
      <w:r w:rsidR="00C17903" w:rsidRPr="00A84C39">
        <w:rPr>
          <w:rFonts w:ascii="Times New Roman" w:hAnsi="Times New Roman"/>
          <w:sz w:val="28"/>
          <w:szCs w:val="28"/>
        </w:rPr>
        <w:t xml:space="preserve">вне г. </w:t>
      </w:r>
      <w:r w:rsidRPr="00A84C39">
        <w:rPr>
          <w:rFonts w:ascii="Times New Roman" w:hAnsi="Times New Roman"/>
          <w:sz w:val="28"/>
          <w:szCs w:val="28"/>
        </w:rPr>
        <w:t>Омска.</w:t>
      </w:r>
    </w:p>
    <w:p w:rsidR="00E723E0" w:rsidRPr="00A84C39" w:rsidRDefault="000C786D" w:rsidP="00A94D28">
      <w:pPr>
        <w:spacing w:after="0" w:line="240" w:lineRule="auto"/>
        <w:ind w:firstLine="360"/>
        <w:jc w:val="both"/>
        <w:rPr>
          <w:rFonts w:ascii="Times New Roman" w:eastAsia="Times New Roman" w:hAnsi="Times New Roman" w:cs="Times New Roman"/>
          <w:sz w:val="28"/>
          <w:szCs w:val="28"/>
        </w:rPr>
      </w:pPr>
      <w:r w:rsidRPr="00A84C39">
        <w:rPr>
          <w:rFonts w:ascii="Times New Roman" w:hAnsi="Times New Roman" w:cs="Times New Roman"/>
          <w:sz w:val="28"/>
          <w:szCs w:val="28"/>
        </w:rPr>
        <w:t>П</w:t>
      </w:r>
      <w:r w:rsidR="00AE2174" w:rsidRPr="00A84C39">
        <w:rPr>
          <w:rFonts w:ascii="Times New Roman" w:hAnsi="Times New Roman" w:cs="Times New Roman"/>
          <w:sz w:val="28"/>
          <w:szCs w:val="28"/>
        </w:rPr>
        <w:t>рактика может проводиться в структ</w:t>
      </w:r>
      <w:r w:rsidR="0018731A" w:rsidRPr="00A84C39">
        <w:rPr>
          <w:rFonts w:ascii="Times New Roman" w:hAnsi="Times New Roman" w:cs="Times New Roman"/>
          <w:sz w:val="28"/>
          <w:szCs w:val="28"/>
        </w:rPr>
        <w:t>урных подразделениях ОмГА</w:t>
      </w:r>
      <w:r w:rsidR="00AE2174" w:rsidRPr="00A84C39">
        <w:rPr>
          <w:rFonts w:ascii="Times New Roman" w:hAnsi="Times New Roman" w:cs="Times New Roman"/>
          <w:sz w:val="28"/>
          <w:szCs w:val="28"/>
        </w:rPr>
        <w:t xml:space="preserve">. </w:t>
      </w:r>
      <w:r w:rsidR="00817CC3" w:rsidRPr="00A84C39">
        <w:rPr>
          <w:rFonts w:ascii="Times New Roman" w:hAnsi="Times New Roman" w:cs="Times New Roman"/>
          <w:sz w:val="28"/>
          <w:szCs w:val="28"/>
        </w:rPr>
        <w:t>Учебную практику (практику по получению первичных профессиональных умений и навыков, в том числе первичных умений и навыков научно-исследовательской деятельности) бакалавры проходят на предприятиях (в организациях), профиль деятельности которых соответствует избранной специальности.</w:t>
      </w:r>
      <w:r w:rsidR="00AE2174" w:rsidRPr="00A84C39">
        <w:rPr>
          <w:rFonts w:ascii="Times New Roman" w:hAnsi="Times New Roman" w:cs="Times New Roman"/>
          <w:sz w:val="28"/>
          <w:szCs w:val="28"/>
        </w:rPr>
        <w:t xml:space="preserve"> </w:t>
      </w:r>
      <w:r w:rsidR="00E723E0" w:rsidRPr="00A84C39">
        <w:rPr>
          <w:rFonts w:ascii="Times New Roman" w:eastAsia="Times New Roman" w:hAnsi="Times New Roman" w:cs="Times New Roman"/>
          <w:sz w:val="28"/>
          <w:szCs w:val="28"/>
        </w:rPr>
        <w:t xml:space="preserve">Профильная организация должна отвечать следующим требованиям: </w:t>
      </w:r>
    </w:p>
    <w:p w:rsidR="00E723E0" w:rsidRPr="00A84C39" w:rsidRDefault="00E723E0" w:rsidP="00E723E0">
      <w:pPr>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 наличие необходимой материально-технической базы; </w:t>
      </w:r>
    </w:p>
    <w:p w:rsidR="00E723E0" w:rsidRPr="00A84C39" w:rsidRDefault="00E723E0" w:rsidP="00E723E0">
      <w:pPr>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 профиль деятельности организации, отвечающий профессиональным компетенциям направления подготовки; </w:t>
      </w:r>
    </w:p>
    <w:p w:rsidR="00E723E0" w:rsidRPr="00A84C39" w:rsidRDefault="00E723E0" w:rsidP="00E723E0">
      <w:pPr>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 наличие квалифицированных сотрудников, привлекаемых к руководству практикой обучающихся. </w:t>
      </w:r>
    </w:p>
    <w:p w:rsidR="005A6E67" w:rsidRPr="00A84C39" w:rsidRDefault="00AE2174" w:rsidP="005A6E67">
      <w:pPr>
        <w:pStyle w:val="ConsPlusNormal"/>
        <w:ind w:firstLine="540"/>
        <w:jc w:val="both"/>
        <w:rPr>
          <w:rFonts w:ascii="Times New Roman" w:hAnsi="Times New Roman" w:cs="Times New Roman"/>
          <w:sz w:val="28"/>
          <w:szCs w:val="28"/>
        </w:rPr>
      </w:pPr>
      <w:r w:rsidRPr="00A84C39">
        <w:rPr>
          <w:rFonts w:ascii="Times New Roman" w:hAnsi="Times New Roman" w:cs="Times New Roman"/>
          <w:sz w:val="28"/>
          <w:szCs w:val="28"/>
        </w:rPr>
        <w:t xml:space="preserve">Область профессиональной деятельности выпускников, освоивших программу бакалавриата, включает: </w:t>
      </w:r>
      <w:r w:rsidR="005A6E67" w:rsidRPr="00A84C39">
        <w:rPr>
          <w:rFonts w:ascii="Times New Roman" w:hAnsi="Times New Roman" w:cs="Times New Roman"/>
          <w:sz w:val="28"/>
          <w:szCs w:val="28"/>
        </w:rPr>
        <w:t>коммуникационные процессы в межличностной, социальной, политической, экономической, культурной, образовательной и научной сферах; техники и технологии массовых, деловых и персональных коммуникаций; технологии и техники пропаганды конкурентных свойств товаров, услуг, коммерческих компаний, некоммерческих и общественных организаций, государственных органов и учреждений, их позиционирование в рыночной среде; общественное мнение.</w:t>
      </w:r>
    </w:p>
    <w:p w:rsidR="005A6E67" w:rsidRPr="00A84C39" w:rsidRDefault="008642BB" w:rsidP="005A6E67">
      <w:pPr>
        <w:pStyle w:val="ConsPlusNormal"/>
        <w:ind w:firstLine="540"/>
        <w:jc w:val="both"/>
        <w:rPr>
          <w:rFonts w:ascii="Times New Roman" w:hAnsi="Times New Roman" w:cs="Times New Roman"/>
          <w:sz w:val="28"/>
          <w:szCs w:val="28"/>
        </w:rPr>
      </w:pPr>
      <w:r w:rsidRPr="00A84C39">
        <w:rPr>
          <w:rFonts w:ascii="Times New Roman" w:hAnsi="Times New Roman" w:cs="Times New Roman"/>
          <w:sz w:val="28"/>
          <w:szCs w:val="28"/>
        </w:rPr>
        <w:t>Объектами профессиональной деятельности выпускников, освоивших программу бакалавриата</w:t>
      </w:r>
      <w:r w:rsidR="0007650C" w:rsidRPr="00A84C39">
        <w:rPr>
          <w:rFonts w:ascii="Times New Roman" w:hAnsi="Times New Roman" w:cs="Times New Roman"/>
          <w:sz w:val="28"/>
          <w:szCs w:val="28"/>
        </w:rPr>
        <w:t xml:space="preserve"> направления подготовки </w:t>
      </w:r>
      <w:r w:rsidR="00AE0601" w:rsidRPr="00A84C39">
        <w:rPr>
          <w:rFonts w:ascii="Times New Roman" w:hAnsi="Times New Roman" w:cs="Times New Roman"/>
          <w:sz w:val="28"/>
          <w:szCs w:val="28"/>
        </w:rPr>
        <w:t xml:space="preserve">42.03.01 </w:t>
      </w:r>
      <w:r w:rsidR="0007650C" w:rsidRPr="00A84C39">
        <w:rPr>
          <w:rFonts w:ascii="Times New Roman" w:hAnsi="Times New Roman" w:cs="Times New Roman"/>
          <w:sz w:val="28"/>
          <w:szCs w:val="28"/>
        </w:rPr>
        <w:t>«</w:t>
      </w:r>
      <w:r w:rsidR="005A5FAD" w:rsidRPr="00A84C39">
        <w:rPr>
          <w:rFonts w:ascii="Times New Roman" w:hAnsi="Times New Roman" w:cs="Times New Roman"/>
          <w:sz w:val="28"/>
          <w:szCs w:val="28"/>
        </w:rPr>
        <w:t>Реклама и связи с общественностью</w:t>
      </w:r>
      <w:r w:rsidR="0007650C" w:rsidRPr="00A84C39">
        <w:rPr>
          <w:rFonts w:ascii="Times New Roman" w:hAnsi="Times New Roman" w:cs="Times New Roman"/>
          <w:sz w:val="28"/>
          <w:szCs w:val="28"/>
        </w:rPr>
        <w:t>» могут</w:t>
      </w:r>
      <w:r w:rsidR="00046528" w:rsidRPr="00A84C39">
        <w:rPr>
          <w:rFonts w:ascii="Times New Roman" w:hAnsi="Times New Roman" w:cs="Times New Roman"/>
          <w:sz w:val="28"/>
          <w:szCs w:val="28"/>
        </w:rPr>
        <w:t xml:space="preserve"> </w:t>
      </w:r>
      <w:r w:rsidR="0007650C" w:rsidRPr="00A84C39">
        <w:rPr>
          <w:rFonts w:ascii="Times New Roman" w:hAnsi="Times New Roman" w:cs="Times New Roman"/>
          <w:sz w:val="28"/>
          <w:szCs w:val="28"/>
        </w:rPr>
        <w:t>выступать</w:t>
      </w:r>
      <w:r w:rsidR="00EF5052" w:rsidRPr="00A84C39">
        <w:rPr>
          <w:rFonts w:ascii="Times New Roman" w:hAnsi="Times New Roman" w:cs="Times New Roman"/>
          <w:sz w:val="28"/>
          <w:szCs w:val="28"/>
        </w:rPr>
        <w:t xml:space="preserve"> </w:t>
      </w:r>
      <w:r w:rsidR="00D90D6F" w:rsidRPr="00A84C39">
        <w:rPr>
          <w:rFonts w:ascii="Times New Roman" w:hAnsi="Times New Roman" w:cs="Times New Roman"/>
          <w:sz w:val="28"/>
          <w:szCs w:val="28"/>
        </w:rPr>
        <w:t>организации, направление деятельности которых соответствует профилю подготовки обучающихся (</w:t>
      </w:r>
      <w:r w:rsidR="00EF5052" w:rsidRPr="00A84C39">
        <w:rPr>
          <w:rFonts w:ascii="Times New Roman" w:hAnsi="Times New Roman" w:cs="Times New Roman"/>
          <w:sz w:val="28"/>
          <w:szCs w:val="28"/>
        </w:rPr>
        <w:t>профильные организации</w:t>
      </w:r>
      <w:r w:rsidR="00D90D6F" w:rsidRPr="00A84C39">
        <w:rPr>
          <w:rFonts w:ascii="Times New Roman" w:hAnsi="Times New Roman" w:cs="Times New Roman"/>
          <w:sz w:val="28"/>
          <w:szCs w:val="28"/>
        </w:rPr>
        <w:t>)</w:t>
      </w:r>
      <w:r w:rsidR="00EF5052" w:rsidRPr="00A84C39">
        <w:rPr>
          <w:rFonts w:ascii="Times New Roman" w:hAnsi="Times New Roman" w:cs="Times New Roman"/>
          <w:sz w:val="28"/>
          <w:szCs w:val="28"/>
        </w:rPr>
        <w:t xml:space="preserve"> - </w:t>
      </w:r>
      <w:r w:rsidR="0007650C" w:rsidRPr="00A84C39">
        <w:rPr>
          <w:rFonts w:ascii="Times New Roman" w:hAnsi="Times New Roman" w:cs="Times New Roman"/>
          <w:sz w:val="28"/>
          <w:szCs w:val="28"/>
        </w:rPr>
        <w:t xml:space="preserve"> </w:t>
      </w:r>
      <w:r w:rsidR="005A6E67" w:rsidRPr="00A84C39">
        <w:rPr>
          <w:rFonts w:ascii="Times New Roman" w:hAnsi="Times New Roman" w:cs="Times New Roman"/>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негосударственные, общественные и коммерческие организации, средства массовой информации; научные организации и организации, осуществляющие образовательную деятельность; производственные и сервисные предприятия.</w:t>
      </w:r>
    </w:p>
    <w:p w:rsidR="009375AF" w:rsidRPr="00A84C39" w:rsidRDefault="009375AF" w:rsidP="005A6E67">
      <w:pPr>
        <w:pStyle w:val="31"/>
        <w:spacing w:after="0" w:line="240" w:lineRule="auto"/>
        <w:ind w:firstLine="709"/>
        <w:jc w:val="both"/>
        <w:rPr>
          <w:color w:val="auto"/>
          <w:sz w:val="28"/>
          <w:szCs w:val="28"/>
        </w:rPr>
      </w:pPr>
      <w:r w:rsidRPr="00A84C39">
        <w:rPr>
          <w:color w:val="auto"/>
          <w:sz w:val="28"/>
          <w:szCs w:val="28"/>
        </w:rPr>
        <w:t xml:space="preserve">В период практики обучающийся работает в </w:t>
      </w:r>
      <w:r w:rsidR="00AE0601" w:rsidRPr="00A84C39">
        <w:rPr>
          <w:color w:val="auto"/>
          <w:sz w:val="28"/>
          <w:szCs w:val="28"/>
        </w:rPr>
        <w:t xml:space="preserve">учреждения и организации всех форм собственности различных отраслей сферы связей с общественностью и рекламы, </w:t>
      </w:r>
      <w:r w:rsidRPr="00A84C39">
        <w:rPr>
          <w:color w:val="auto"/>
          <w:sz w:val="28"/>
          <w:szCs w:val="28"/>
        </w:rPr>
        <w:t xml:space="preserve">и отделах предприятия, выполняющих функции согласно профилю образовательной программы обучающегося. </w:t>
      </w:r>
    </w:p>
    <w:p w:rsidR="0007650C" w:rsidRPr="00A84C39"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A84C39">
        <w:rPr>
          <w:rFonts w:ascii="Times New Roman" w:hAnsi="Times New Roman" w:cs="Times New Roman"/>
          <w:sz w:val="28"/>
          <w:szCs w:val="28"/>
        </w:rPr>
        <w:t>Бакалавры проходят практику на основе договоров с</w:t>
      </w:r>
      <w:r w:rsidR="002C2E27" w:rsidRPr="00A84C39">
        <w:rPr>
          <w:rFonts w:ascii="Times New Roman" w:hAnsi="Times New Roman" w:cs="Times New Roman"/>
          <w:sz w:val="28"/>
          <w:szCs w:val="28"/>
        </w:rPr>
        <w:t xml:space="preserve"> </w:t>
      </w:r>
      <w:r w:rsidRPr="00A84C39">
        <w:rPr>
          <w:rFonts w:ascii="Times New Roman" w:hAnsi="Times New Roman" w:cs="Times New Roman"/>
          <w:sz w:val="28"/>
          <w:szCs w:val="28"/>
        </w:rPr>
        <w:t xml:space="preserve">предприятиями, </w:t>
      </w:r>
      <w:r w:rsidR="00AE0601" w:rsidRPr="00A84C39">
        <w:rPr>
          <w:rFonts w:ascii="Times New Roman" w:hAnsi="Times New Roman" w:cs="Times New Roman"/>
          <w:sz w:val="28"/>
          <w:szCs w:val="28"/>
        </w:rPr>
        <w:t>учреждения и организации всех форм собственности различных отраслей сферы связей с общественностью и рекламы</w:t>
      </w:r>
      <w:r w:rsidRPr="00A84C39">
        <w:rPr>
          <w:rFonts w:ascii="Times New Roman" w:hAnsi="Times New Roman" w:cs="Times New Roman"/>
          <w:sz w:val="28"/>
          <w:szCs w:val="28"/>
        </w:rPr>
        <w:t>.</w:t>
      </w:r>
    </w:p>
    <w:p w:rsidR="00C11363" w:rsidRPr="00A84C39" w:rsidRDefault="00C11363" w:rsidP="000C786D">
      <w:pPr>
        <w:shd w:val="clear" w:color="auto" w:fill="FFFFFF"/>
        <w:spacing w:after="0" w:line="149" w:lineRule="atLeast"/>
        <w:ind w:firstLine="708"/>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lastRenderedPageBreak/>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A84C39"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A84C39">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4D23FF" w:rsidRPr="00A84C39">
        <w:rPr>
          <w:rFonts w:ascii="Times New Roman" w:hAnsi="Times New Roman" w:cs="Times New Roman"/>
          <w:sz w:val="28"/>
          <w:szCs w:val="28"/>
        </w:rPr>
        <w:t xml:space="preserve"> </w:t>
      </w:r>
      <w:r w:rsidRPr="00A84C39">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sidRPr="00A84C39">
        <w:rPr>
          <w:rFonts w:ascii="Times New Roman" w:hAnsi="Times New Roman" w:cs="Times New Roman"/>
          <w:sz w:val="28"/>
          <w:szCs w:val="28"/>
        </w:rPr>
        <w:t xml:space="preserve"> </w:t>
      </w:r>
      <w:r w:rsidRPr="00A84C39">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A84C39">
        <w:rPr>
          <w:rFonts w:ascii="Times New Roman" w:hAnsi="Times New Roman" w:cs="Times New Roman"/>
          <w:sz w:val="28"/>
          <w:szCs w:val="28"/>
        </w:rPr>
        <w:t xml:space="preserve"> </w:t>
      </w:r>
      <w:r w:rsidRPr="00A84C39">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A84C39">
        <w:rPr>
          <w:rFonts w:ascii="Times New Roman" w:hAnsi="Times New Roman" w:cs="Times New Roman"/>
          <w:sz w:val="28"/>
          <w:szCs w:val="28"/>
        </w:rPr>
        <w:t>п</w:t>
      </w:r>
      <w:r w:rsidRPr="00A84C39">
        <w:rPr>
          <w:rFonts w:ascii="Times New Roman" w:hAnsi="Times New Roman" w:cs="Times New Roman"/>
          <w:sz w:val="28"/>
          <w:szCs w:val="28"/>
        </w:rPr>
        <w:t>рограммы</w:t>
      </w:r>
      <w:r w:rsidR="002C2E27" w:rsidRPr="00A84C39">
        <w:rPr>
          <w:rFonts w:ascii="Times New Roman" w:hAnsi="Times New Roman" w:cs="Times New Roman"/>
          <w:sz w:val="28"/>
          <w:szCs w:val="28"/>
        </w:rPr>
        <w:t xml:space="preserve"> </w:t>
      </w:r>
      <w:r w:rsidRPr="00A84C39">
        <w:rPr>
          <w:rFonts w:ascii="Times New Roman" w:hAnsi="Times New Roman" w:cs="Times New Roman"/>
          <w:sz w:val="28"/>
          <w:szCs w:val="28"/>
        </w:rPr>
        <w:t>практики.</w:t>
      </w:r>
    </w:p>
    <w:p w:rsidR="00FE6DA0" w:rsidRPr="00A84C39" w:rsidRDefault="00FE6DA0" w:rsidP="00FE6DA0">
      <w:pPr>
        <w:spacing w:after="0" w:line="240" w:lineRule="auto"/>
        <w:ind w:firstLine="708"/>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A84C39" w:rsidRDefault="00FE6DA0" w:rsidP="00EF5052">
      <w:pPr>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A84C39" w:rsidRDefault="00FE6DA0" w:rsidP="00EF5052">
      <w:pPr>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A84C39">
        <w:rPr>
          <w:rFonts w:ascii="Times New Roman" w:eastAsia="Times New Roman" w:hAnsi="Times New Roman" w:cs="Times New Roman"/>
          <w:sz w:val="28"/>
          <w:szCs w:val="28"/>
        </w:rPr>
        <w:t>о</w:t>
      </w:r>
      <w:r w:rsidRPr="00A84C39">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17CC3" w:rsidRPr="00A84C39" w:rsidRDefault="00706A9C" w:rsidP="00174540">
      <w:pPr>
        <w:pStyle w:val="221"/>
        <w:shd w:val="clear" w:color="auto" w:fill="auto"/>
        <w:spacing w:after="0" w:line="240" w:lineRule="auto"/>
        <w:ind w:firstLine="709"/>
        <w:jc w:val="center"/>
        <w:rPr>
          <w:i/>
          <w:sz w:val="28"/>
          <w:szCs w:val="28"/>
        </w:rPr>
      </w:pPr>
      <w:bookmarkStart w:id="1" w:name="bookmark8"/>
      <w:r w:rsidRPr="00A84C39">
        <w:rPr>
          <w:i/>
          <w:sz w:val="28"/>
          <w:szCs w:val="28"/>
        </w:rPr>
        <w:t>Организация учебной практики</w:t>
      </w:r>
      <w:bookmarkEnd w:id="1"/>
    </w:p>
    <w:p w:rsidR="00817CC3" w:rsidRPr="00A84C39" w:rsidRDefault="00817CC3" w:rsidP="00174540">
      <w:pPr>
        <w:pStyle w:val="31"/>
        <w:shd w:val="clear" w:color="auto" w:fill="auto"/>
        <w:spacing w:after="0" w:line="240" w:lineRule="auto"/>
        <w:ind w:firstLine="709"/>
        <w:jc w:val="both"/>
        <w:rPr>
          <w:color w:val="auto"/>
          <w:sz w:val="28"/>
          <w:szCs w:val="28"/>
        </w:rPr>
      </w:pPr>
      <w:r w:rsidRPr="00A84C39">
        <w:rPr>
          <w:color w:val="auto"/>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бакалавров проходит в соответствии с учебным планом в течение </w:t>
      </w:r>
      <w:r w:rsidR="00385FA4" w:rsidRPr="00A84C39">
        <w:rPr>
          <w:color w:val="auto"/>
          <w:sz w:val="28"/>
          <w:szCs w:val="28"/>
        </w:rPr>
        <w:t>8</w:t>
      </w:r>
      <w:r w:rsidRPr="00A84C39">
        <w:rPr>
          <w:color w:val="auto"/>
          <w:sz w:val="28"/>
          <w:szCs w:val="28"/>
        </w:rPr>
        <w:t xml:space="preserve"> недель.</w:t>
      </w:r>
    </w:p>
    <w:p w:rsidR="00817CC3" w:rsidRPr="00A84C39" w:rsidRDefault="00EE2FBA" w:rsidP="00174540">
      <w:pPr>
        <w:pStyle w:val="31"/>
        <w:shd w:val="clear" w:color="auto" w:fill="auto"/>
        <w:spacing w:after="0" w:line="240" w:lineRule="auto"/>
        <w:ind w:firstLine="709"/>
        <w:jc w:val="both"/>
        <w:rPr>
          <w:color w:val="auto"/>
          <w:sz w:val="28"/>
          <w:szCs w:val="28"/>
        </w:rPr>
      </w:pPr>
      <w:r w:rsidRPr="00A84C39">
        <w:rPr>
          <w:color w:val="auto"/>
          <w:sz w:val="28"/>
          <w:szCs w:val="28"/>
        </w:rPr>
        <w:t xml:space="preserve">Общее руководство </w:t>
      </w:r>
      <w:r w:rsidR="00817CC3" w:rsidRPr="00A84C39">
        <w:rPr>
          <w:color w:val="auto"/>
          <w:sz w:val="28"/>
          <w:szCs w:val="28"/>
        </w:rPr>
        <w:t>практикой осуществляет Омская гуманитарная академия:</w:t>
      </w:r>
    </w:p>
    <w:p w:rsidR="00817CC3" w:rsidRPr="00A84C39" w:rsidRDefault="00817CC3" w:rsidP="00EF5052">
      <w:pPr>
        <w:pStyle w:val="31"/>
        <w:widowControl/>
        <w:numPr>
          <w:ilvl w:val="0"/>
          <w:numId w:val="33"/>
        </w:numPr>
        <w:shd w:val="clear" w:color="auto" w:fill="auto"/>
        <w:tabs>
          <w:tab w:val="left" w:pos="902"/>
        </w:tabs>
        <w:spacing w:after="0" w:line="240" w:lineRule="auto"/>
        <w:jc w:val="both"/>
        <w:rPr>
          <w:color w:val="auto"/>
          <w:sz w:val="28"/>
          <w:szCs w:val="28"/>
        </w:rPr>
      </w:pPr>
      <w:r w:rsidRPr="00A84C39">
        <w:rPr>
          <w:color w:val="auto"/>
          <w:sz w:val="28"/>
          <w:szCs w:val="28"/>
        </w:rPr>
        <w:t>заключает договоры с предприятиями (организациями), являющимися объектами практики;</w:t>
      </w:r>
    </w:p>
    <w:p w:rsidR="00817CC3" w:rsidRPr="00A84C39" w:rsidRDefault="00817CC3" w:rsidP="00EF5052">
      <w:pPr>
        <w:pStyle w:val="31"/>
        <w:widowControl/>
        <w:numPr>
          <w:ilvl w:val="0"/>
          <w:numId w:val="33"/>
        </w:numPr>
        <w:shd w:val="clear" w:color="auto" w:fill="auto"/>
        <w:tabs>
          <w:tab w:val="left" w:pos="892"/>
        </w:tabs>
        <w:spacing w:after="0" w:line="240" w:lineRule="auto"/>
        <w:jc w:val="both"/>
        <w:rPr>
          <w:color w:val="auto"/>
          <w:sz w:val="28"/>
          <w:szCs w:val="28"/>
        </w:rPr>
      </w:pPr>
      <w:r w:rsidRPr="00A84C39">
        <w:rPr>
          <w:color w:val="auto"/>
          <w:sz w:val="28"/>
          <w:szCs w:val="28"/>
        </w:rPr>
        <w:t>устанавливает календарные графики прохождения практики;</w:t>
      </w:r>
    </w:p>
    <w:p w:rsidR="00817CC3" w:rsidRPr="00A84C39" w:rsidRDefault="00817CC3" w:rsidP="00EF5052">
      <w:pPr>
        <w:pStyle w:val="31"/>
        <w:widowControl/>
        <w:numPr>
          <w:ilvl w:val="0"/>
          <w:numId w:val="33"/>
        </w:numPr>
        <w:shd w:val="clear" w:color="auto" w:fill="auto"/>
        <w:tabs>
          <w:tab w:val="left" w:pos="906"/>
        </w:tabs>
        <w:spacing w:after="0" w:line="240" w:lineRule="auto"/>
        <w:jc w:val="both"/>
        <w:rPr>
          <w:color w:val="auto"/>
          <w:sz w:val="28"/>
          <w:szCs w:val="28"/>
        </w:rPr>
      </w:pPr>
      <w:r w:rsidRPr="00A84C39">
        <w:rPr>
          <w:color w:val="auto"/>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A84C39" w:rsidRDefault="00817CC3" w:rsidP="00AC235A">
      <w:pPr>
        <w:spacing w:after="0" w:line="240" w:lineRule="auto"/>
        <w:ind w:firstLine="907"/>
        <w:jc w:val="both"/>
        <w:rPr>
          <w:rFonts w:ascii="Times New Roman" w:hAnsi="Times New Roman" w:cs="Times New Roman"/>
          <w:sz w:val="28"/>
          <w:szCs w:val="28"/>
        </w:rPr>
      </w:pPr>
      <w:r w:rsidRPr="00A84C39">
        <w:rPr>
          <w:rFonts w:ascii="Times New Roman" w:hAnsi="Times New Roman" w:cs="Times New Roman"/>
          <w:sz w:val="28"/>
          <w:szCs w:val="28"/>
        </w:rPr>
        <w:t xml:space="preserve">Методическое руководство учебной практикой осуществляет </w:t>
      </w:r>
      <w:r w:rsidR="0056791A">
        <w:rPr>
          <w:rFonts w:ascii="Times New Roman" w:hAnsi="Times New Roman" w:cs="Times New Roman"/>
          <w:sz w:val="28"/>
          <w:szCs w:val="28"/>
        </w:rPr>
        <w:t>Кафедра информатики, математики и естественнонаучных дисциплин</w:t>
      </w:r>
      <w:r w:rsidRPr="00A84C39">
        <w:rPr>
          <w:rFonts w:ascii="Times New Roman" w:hAnsi="Times New Roman" w:cs="Times New Roman"/>
          <w:sz w:val="28"/>
          <w:szCs w:val="28"/>
        </w:rPr>
        <w:t>.</w:t>
      </w:r>
    </w:p>
    <w:p w:rsidR="00046528" w:rsidRPr="00A84C39" w:rsidRDefault="00046528" w:rsidP="000C786D">
      <w:pPr>
        <w:spacing w:after="0" w:line="240" w:lineRule="auto"/>
        <w:ind w:firstLine="708"/>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w:t>
      </w:r>
      <w:r w:rsidRPr="00A84C39">
        <w:rPr>
          <w:rFonts w:ascii="Times New Roman" w:eastAsia="Times New Roman" w:hAnsi="Times New Roman" w:cs="Times New Roman"/>
          <w:sz w:val="28"/>
          <w:szCs w:val="28"/>
        </w:rPr>
        <w:lastRenderedPageBreak/>
        <w:t>профессионального обучения, профессионального образования и дополнительного профессионального образования» от 08.09.2015 г. № 608н.</w:t>
      </w:r>
    </w:p>
    <w:p w:rsidR="00FE6DA0" w:rsidRPr="00A84C39" w:rsidRDefault="00FE6DA0" w:rsidP="00EF5052">
      <w:pPr>
        <w:spacing w:after="0" w:line="240" w:lineRule="auto"/>
        <w:ind w:firstLine="708"/>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Перед убытием к месту прохождения практики студент</w:t>
      </w:r>
      <w:r w:rsidR="00EF5052" w:rsidRPr="00A84C39">
        <w:rPr>
          <w:rFonts w:ascii="Times New Roman" w:eastAsia="Times New Roman" w:hAnsi="Times New Roman" w:cs="Times New Roman"/>
          <w:sz w:val="28"/>
          <w:szCs w:val="28"/>
        </w:rPr>
        <w:t xml:space="preserve"> проходит инструктаж по технике безопасности,</w:t>
      </w:r>
      <w:r w:rsidRPr="00A84C39">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sidRPr="00A84C39">
        <w:rPr>
          <w:rFonts w:ascii="Times New Roman" w:eastAsia="Times New Roman" w:hAnsi="Times New Roman" w:cs="Times New Roman"/>
          <w:sz w:val="28"/>
          <w:szCs w:val="28"/>
        </w:rPr>
        <w:t xml:space="preserve"> ОмГА</w:t>
      </w:r>
      <w:r w:rsidRPr="00A84C39">
        <w:rPr>
          <w:rFonts w:ascii="Times New Roman" w:eastAsia="Times New Roman" w:hAnsi="Times New Roman" w:cs="Times New Roman"/>
          <w:sz w:val="28"/>
          <w:szCs w:val="28"/>
        </w:rPr>
        <w:t>.</w:t>
      </w:r>
    </w:p>
    <w:p w:rsidR="004C45C6" w:rsidRPr="00A84C39" w:rsidRDefault="004C45C6" w:rsidP="00F80649">
      <w:pPr>
        <w:spacing w:after="0" w:line="240" w:lineRule="auto"/>
        <w:ind w:firstLine="709"/>
        <w:jc w:val="both"/>
        <w:rPr>
          <w:rFonts w:ascii="Times New Roman" w:hAnsi="Times New Roman" w:cs="Times New Roman"/>
          <w:sz w:val="28"/>
          <w:szCs w:val="28"/>
        </w:rPr>
      </w:pPr>
      <w:r w:rsidRPr="00A84C39">
        <w:rPr>
          <w:rFonts w:ascii="Times New Roman" w:hAnsi="Times New Roman" w:cs="Times New Roman"/>
          <w:bCs/>
          <w:sz w:val="28"/>
          <w:szCs w:val="28"/>
        </w:rPr>
        <w:t>Обязанности кафедры, ответственной за организацию практики</w:t>
      </w:r>
      <w:r w:rsidRPr="00A84C39">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A84C39">
        <w:rPr>
          <w:rFonts w:ascii="Times New Roman" w:hAnsi="Times New Roman" w:cs="Times New Roman"/>
          <w:sz w:val="28"/>
          <w:szCs w:val="28"/>
        </w:rPr>
        <w:t xml:space="preserve">удентов на практику, </w:t>
      </w:r>
      <w:r w:rsidRPr="00A84C39">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995FBD" w:rsidRPr="00A84C39" w:rsidRDefault="00995FBD" w:rsidP="00995FBD">
      <w:pPr>
        <w:pStyle w:val="s1"/>
        <w:shd w:val="clear" w:color="auto" w:fill="FFFFFF"/>
        <w:spacing w:before="0" w:beforeAutospacing="0" w:after="0" w:afterAutospacing="0"/>
        <w:rPr>
          <w:bCs/>
          <w:sz w:val="28"/>
          <w:szCs w:val="28"/>
        </w:rPr>
      </w:pPr>
      <w:r w:rsidRPr="00A84C39">
        <w:rPr>
          <w:bCs/>
          <w:sz w:val="28"/>
          <w:szCs w:val="28"/>
        </w:rPr>
        <w:t>Руководитель практики от организации:</w:t>
      </w:r>
    </w:p>
    <w:p w:rsidR="00995FBD" w:rsidRPr="00A84C39" w:rsidRDefault="00995FBD" w:rsidP="00995FBD">
      <w:pPr>
        <w:pStyle w:val="s1"/>
        <w:numPr>
          <w:ilvl w:val="0"/>
          <w:numId w:val="36"/>
        </w:numPr>
        <w:shd w:val="clear" w:color="auto" w:fill="FFFFFF"/>
        <w:spacing w:before="0" w:beforeAutospacing="0" w:after="0" w:afterAutospacing="0"/>
        <w:jc w:val="both"/>
        <w:rPr>
          <w:bCs/>
          <w:sz w:val="28"/>
          <w:szCs w:val="28"/>
        </w:rPr>
      </w:pPr>
      <w:r w:rsidRPr="00A84C39">
        <w:rPr>
          <w:bCs/>
          <w:sz w:val="28"/>
          <w:szCs w:val="28"/>
        </w:rPr>
        <w:t>составляет рабочий график (план) проведения практики;</w:t>
      </w:r>
    </w:p>
    <w:p w:rsidR="00995FBD" w:rsidRPr="00A84C39" w:rsidRDefault="00995FBD" w:rsidP="00995FBD">
      <w:pPr>
        <w:pStyle w:val="s1"/>
        <w:numPr>
          <w:ilvl w:val="0"/>
          <w:numId w:val="36"/>
        </w:numPr>
        <w:shd w:val="clear" w:color="auto" w:fill="FFFFFF"/>
        <w:spacing w:before="0" w:beforeAutospacing="0" w:after="0" w:afterAutospacing="0"/>
        <w:jc w:val="both"/>
        <w:rPr>
          <w:bCs/>
          <w:sz w:val="28"/>
          <w:szCs w:val="28"/>
        </w:rPr>
      </w:pPr>
      <w:r w:rsidRPr="00A84C39">
        <w:rPr>
          <w:bCs/>
          <w:sz w:val="28"/>
          <w:szCs w:val="28"/>
        </w:rPr>
        <w:t>разрабатывает индивидуальные задания для обучающихся, выполняемые в период практики;</w:t>
      </w:r>
    </w:p>
    <w:p w:rsidR="00995FBD" w:rsidRPr="00A84C39" w:rsidRDefault="00995FBD" w:rsidP="00995FBD">
      <w:pPr>
        <w:pStyle w:val="s1"/>
        <w:numPr>
          <w:ilvl w:val="0"/>
          <w:numId w:val="36"/>
        </w:numPr>
        <w:shd w:val="clear" w:color="auto" w:fill="FFFFFF"/>
        <w:spacing w:before="0" w:beforeAutospacing="0" w:after="0" w:afterAutospacing="0"/>
        <w:jc w:val="both"/>
        <w:rPr>
          <w:bCs/>
          <w:sz w:val="28"/>
          <w:szCs w:val="28"/>
        </w:rPr>
      </w:pPr>
      <w:r w:rsidRPr="00A84C39">
        <w:rPr>
          <w:bCs/>
          <w:sz w:val="28"/>
          <w:szCs w:val="28"/>
        </w:rPr>
        <w:t>участвует в распределении обучающихся по рабочим местам и видам работ в организации;</w:t>
      </w:r>
    </w:p>
    <w:p w:rsidR="00995FBD" w:rsidRPr="00A84C39" w:rsidRDefault="00995FBD" w:rsidP="00995FBD">
      <w:pPr>
        <w:pStyle w:val="s1"/>
        <w:numPr>
          <w:ilvl w:val="0"/>
          <w:numId w:val="36"/>
        </w:numPr>
        <w:shd w:val="clear" w:color="auto" w:fill="FFFFFF"/>
        <w:spacing w:before="0" w:beforeAutospacing="0" w:after="0" w:afterAutospacing="0"/>
        <w:jc w:val="both"/>
        <w:rPr>
          <w:bCs/>
          <w:sz w:val="28"/>
          <w:szCs w:val="28"/>
        </w:rPr>
      </w:pPr>
      <w:r w:rsidRPr="00A84C39">
        <w:rPr>
          <w:bCs/>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995FBD" w:rsidRPr="00A84C39" w:rsidRDefault="00995FBD" w:rsidP="00995FBD">
      <w:pPr>
        <w:pStyle w:val="s1"/>
        <w:numPr>
          <w:ilvl w:val="0"/>
          <w:numId w:val="36"/>
        </w:numPr>
        <w:shd w:val="clear" w:color="auto" w:fill="FFFFFF"/>
        <w:spacing w:before="0" w:beforeAutospacing="0" w:after="0" w:afterAutospacing="0"/>
        <w:jc w:val="both"/>
        <w:rPr>
          <w:bCs/>
          <w:sz w:val="28"/>
          <w:szCs w:val="28"/>
        </w:rPr>
      </w:pPr>
      <w:r w:rsidRPr="00A84C39">
        <w:rPr>
          <w:bCs/>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995FBD" w:rsidRPr="00A84C39" w:rsidRDefault="00995FBD" w:rsidP="00995FBD">
      <w:pPr>
        <w:pStyle w:val="s1"/>
        <w:numPr>
          <w:ilvl w:val="0"/>
          <w:numId w:val="36"/>
        </w:numPr>
        <w:shd w:val="clear" w:color="auto" w:fill="FFFFFF"/>
        <w:spacing w:before="0" w:beforeAutospacing="0" w:after="0" w:afterAutospacing="0"/>
        <w:jc w:val="both"/>
        <w:rPr>
          <w:bCs/>
          <w:sz w:val="28"/>
          <w:szCs w:val="28"/>
        </w:rPr>
      </w:pPr>
      <w:r w:rsidRPr="00A84C39">
        <w:rPr>
          <w:bCs/>
          <w:sz w:val="28"/>
          <w:szCs w:val="28"/>
        </w:rPr>
        <w:t>оценивает результаты прохождения практики обучающимися.</w:t>
      </w:r>
    </w:p>
    <w:p w:rsidR="00EF66E3" w:rsidRPr="00A84C39" w:rsidRDefault="00EF66E3" w:rsidP="00F80649">
      <w:pPr>
        <w:pStyle w:val="s1"/>
        <w:shd w:val="clear" w:color="auto" w:fill="FFFFFF"/>
        <w:spacing w:before="0" w:beforeAutospacing="0" w:after="0" w:afterAutospacing="0"/>
        <w:ind w:firstLine="709"/>
        <w:jc w:val="both"/>
        <w:rPr>
          <w:sz w:val="28"/>
          <w:szCs w:val="28"/>
        </w:rPr>
      </w:pPr>
      <w:r w:rsidRPr="00A84C39">
        <w:rPr>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w:t>
      </w:r>
      <w:r w:rsidR="006D165C" w:rsidRPr="00A84C39">
        <w:rPr>
          <w:sz w:val="28"/>
          <w:szCs w:val="28"/>
        </w:rPr>
        <w:t xml:space="preserve"> Е</w:t>
      </w:r>
      <w:r w:rsidRPr="00A84C39">
        <w:rPr>
          <w:sz w:val="28"/>
          <w:szCs w:val="28"/>
        </w:rPr>
        <w:t>).</w:t>
      </w:r>
    </w:p>
    <w:p w:rsidR="00F80649" w:rsidRPr="00A84C39" w:rsidRDefault="00F80649" w:rsidP="00F80649">
      <w:pPr>
        <w:pStyle w:val="s1"/>
        <w:shd w:val="clear" w:color="auto" w:fill="FFFFFF"/>
        <w:spacing w:before="0" w:beforeAutospacing="0" w:after="0" w:afterAutospacing="0"/>
        <w:ind w:firstLine="709"/>
        <w:jc w:val="both"/>
        <w:rPr>
          <w:sz w:val="28"/>
          <w:szCs w:val="28"/>
        </w:rPr>
      </w:pPr>
      <w:r w:rsidRPr="00A84C39">
        <w:rPr>
          <w:bCs/>
          <w:sz w:val="28"/>
          <w:szCs w:val="28"/>
        </w:rPr>
        <w:t>Функции организации – базы практики и обязанности руководителя практики – представителя организации</w:t>
      </w:r>
      <w:r w:rsidRPr="00A84C39">
        <w:rPr>
          <w:b/>
          <w:bCs/>
          <w:sz w:val="28"/>
          <w:szCs w:val="28"/>
        </w:rPr>
        <w:t xml:space="preserve"> </w:t>
      </w:r>
      <w:r w:rsidRPr="00A84C39">
        <w:rPr>
          <w:sz w:val="28"/>
          <w:szCs w:val="28"/>
        </w:rPr>
        <w:t>должны обеспечить эффективное прохождение практики.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w:t>
      </w:r>
    </w:p>
    <w:p w:rsidR="00F80649" w:rsidRPr="00A84C39" w:rsidRDefault="00F80649" w:rsidP="00F80649">
      <w:pPr>
        <w:pStyle w:val="s1"/>
        <w:shd w:val="clear" w:color="auto" w:fill="FFFFFF"/>
        <w:spacing w:before="0" w:beforeAutospacing="0" w:after="0" w:afterAutospacing="0"/>
        <w:ind w:firstLine="709"/>
        <w:jc w:val="both"/>
        <w:rPr>
          <w:bCs/>
          <w:sz w:val="28"/>
          <w:szCs w:val="28"/>
        </w:rPr>
      </w:pPr>
      <w:r w:rsidRPr="00A84C39">
        <w:rPr>
          <w:sz w:val="28"/>
          <w:szCs w:val="28"/>
        </w:rPr>
        <w:t xml:space="preserve"> </w:t>
      </w:r>
      <w:r w:rsidRPr="00A84C39">
        <w:rPr>
          <w:bCs/>
          <w:sz w:val="28"/>
          <w:szCs w:val="28"/>
        </w:rPr>
        <w:t>Руководитель практики от профильной организации:</w:t>
      </w:r>
    </w:p>
    <w:p w:rsidR="00F80649" w:rsidRPr="00A84C39" w:rsidRDefault="00F80649" w:rsidP="00F80649">
      <w:pPr>
        <w:pStyle w:val="s1"/>
        <w:numPr>
          <w:ilvl w:val="0"/>
          <w:numId w:val="35"/>
        </w:numPr>
        <w:shd w:val="clear" w:color="auto" w:fill="FFFFFF"/>
        <w:spacing w:before="0" w:beforeAutospacing="0" w:after="0" w:afterAutospacing="0"/>
        <w:ind w:left="0" w:firstLine="0"/>
        <w:jc w:val="both"/>
        <w:rPr>
          <w:bCs/>
          <w:sz w:val="28"/>
          <w:szCs w:val="28"/>
        </w:rPr>
      </w:pPr>
      <w:r w:rsidRPr="00A84C39">
        <w:rPr>
          <w:bCs/>
          <w:sz w:val="28"/>
          <w:szCs w:val="28"/>
        </w:rPr>
        <w:t>согласовывает индивидуальные задания, содержание и планируемые результаты практики;</w:t>
      </w:r>
    </w:p>
    <w:p w:rsidR="00F80649" w:rsidRPr="00A84C39" w:rsidRDefault="00F80649" w:rsidP="00F80649">
      <w:pPr>
        <w:pStyle w:val="s1"/>
        <w:numPr>
          <w:ilvl w:val="0"/>
          <w:numId w:val="35"/>
        </w:numPr>
        <w:shd w:val="clear" w:color="auto" w:fill="FFFFFF"/>
        <w:spacing w:before="0" w:beforeAutospacing="0" w:after="0" w:afterAutospacing="0"/>
        <w:ind w:left="0" w:firstLine="0"/>
        <w:jc w:val="both"/>
        <w:rPr>
          <w:bCs/>
          <w:sz w:val="28"/>
          <w:szCs w:val="28"/>
        </w:rPr>
      </w:pPr>
      <w:r w:rsidRPr="00A84C39">
        <w:rPr>
          <w:bCs/>
          <w:sz w:val="28"/>
          <w:szCs w:val="28"/>
        </w:rPr>
        <w:t>предоставляет рабочие места обучающимся;</w:t>
      </w:r>
    </w:p>
    <w:p w:rsidR="00F80649" w:rsidRPr="00A84C39" w:rsidRDefault="00F80649" w:rsidP="00F80649">
      <w:pPr>
        <w:pStyle w:val="s1"/>
        <w:numPr>
          <w:ilvl w:val="0"/>
          <w:numId w:val="35"/>
        </w:numPr>
        <w:shd w:val="clear" w:color="auto" w:fill="FFFFFF"/>
        <w:spacing w:before="0" w:beforeAutospacing="0" w:after="0" w:afterAutospacing="0"/>
        <w:ind w:left="0" w:firstLine="0"/>
        <w:jc w:val="both"/>
        <w:rPr>
          <w:sz w:val="28"/>
          <w:szCs w:val="28"/>
        </w:rPr>
      </w:pPr>
      <w:r w:rsidRPr="00A84C39">
        <w:rPr>
          <w:bCs/>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F80649" w:rsidRPr="00A84C39" w:rsidRDefault="00F80649" w:rsidP="00F80649">
      <w:pPr>
        <w:pStyle w:val="s1"/>
        <w:numPr>
          <w:ilvl w:val="0"/>
          <w:numId w:val="35"/>
        </w:numPr>
        <w:shd w:val="clear" w:color="auto" w:fill="FFFFFF"/>
        <w:spacing w:before="0" w:beforeAutospacing="0" w:after="0" w:afterAutospacing="0"/>
        <w:ind w:left="0" w:firstLine="0"/>
        <w:jc w:val="both"/>
        <w:rPr>
          <w:sz w:val="28"/>
          <w:szCs w:val="28"/>
        </w:rPr>
      </w:pPr>
      <w:r w:rsidRPr="00A84C39">
        <w:rPr>
          <w:bCs/>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A84C39" w:rsidRDefault="00AC235A" w:rsidP="00F80649">
      <w:pPr>
        <w:pStyle w:val="s1"/>
        <w:numPr>
          <w:ilvl w:val="0"/>
          <w:numId w:val="35"/>
        </w:numPr>
        <w:shd w:val="clear" w:color="auto" w:fill="FFFFFF"/>
        <w:spacing w:before="0" w:beforeAutospacing="0" w:after="0" w:afterAutospacing="0"/>
        <w:ind w:left="0" w:firstLine="0"/>
        <w:jc w:val="both"/>
        <w:rPr>
          <w:sz w:val="28"/>
          <w:szCs w:val="28"/>
        </w:rPr>
      </w:pPr>
      <w:r w:rsidRPr="00A84C39">
        <w:rPr>
          <w:sz w:val="28"/>
          <w:szCs w:val="28"/>
        </w:rPr>
        <w:t xml:space="preserve">распределяет студентов по рабочим местам, контролирует соблюдение трудовой и производственной дисциплины практикантами, знакомит с </w:t>
      </w:r>
      <w:r w:rsidRPr="00A84C39">
        <w:rPr>
          <w:sz w:val="28"/>
          <w:szCs w:val="28"/>
        </w:rPr>
        <w:lastRenderedPageBreak/>
        <w:t>организацией работ на конкретном рабочем месте, контролирует ведение дневников.</w:t>
      </w:r>
    </w:p>
    <w:p w:rsidR="00AC235A" w:rsidRPr="00A84C39" w:rsidRDefault="00F80649" w:rsidP="00F80649">
      <w:pPr>
        <w:pStyle w:val="s1"/>
        <w:shd w:val="clear" w:color="auto" w:fill="FFFFFF"/>
        <w:spacing w:before="0" w:beforeAutospacing="0" w:after="0" w:afterAutospacing="0"/>
        <w:ind w:firstLine="708"/>
        <w:jc w:val="both"/>
        <w:rPr>
          <w:sz w:val="28"/>
          <w:szCs w:val="28"/>
        </w:rPr>
      </w:pPr>
      <w:r w:rsidRPr="00A84C39">
        <w:rPr>
          <w:sz w:val="28"/>
          <w:szCs w:val="28"/>
        </w:rPr>
        <w:t xml:space="preserve">По итогам </w:t>
      </w:r>
      <w:r w:rsidR="00AC235A" w:rsidRPr="00A84C3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A84C39" w:rsidRDefault="00AC235A" w:rsidP="00AC235A">
      <w:pPr>
        <w:spacing w:after="0" w:line="240" w:lineRule="auto"/>
        <w:ind w:firstLine="907"/>
        <w:jc w:val="both"/>
        <w:rPr>
          <w:rFonts w:ascii="Times New Roman" w:hAnsi="Times New Roman" w:cs="Times New Roman"/>
          <w:sz w:val="28"/>
          <w:szCs w:val="28"/>
        </w:rPr>
      </w:pPr>
      <w:r w:rsidRPr="00A84C39">
        <w:rPr>
          <w:rFonts w:ascii="Times New Roman" w:hAnsi="Times New Roman" w:cs="Times New Roman"/>
          <w:i/>
          <w:sz w:val="28"/>
          <w:szCs w:val="28"/>
        </w:rPr>
        <w:t>Отзыв руководителя практики может отражать следующие моменты</w:t>
      </w:r>
      <w:r w:rsidRPr="00A84C39">
        <w:rPr>
          <w:rFonts w:ascii="Times New Roman" w:hAnsi="Times New Roman" w:cs="Times New Roman"/>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A84C39" w:rsidRDefault="006B0E37" w:rsidP="006B0E37">
      <w:pPr>
        <w:spacing w:after="0" w:line="240" w:lineRule="auto"/>
        <w:ind w:right="-329" w:firstLine="539"/>
        <w:jc w:val="both"/>
        <w:rPr>
          <w:rFonts w:ascii="Times New Roman" w:hAnsi="Times New Roman" w:cs="Times New Roman"/>
          <w:sz w:val="28"/>
          <w:szCs w:val="28"/>
        </w:rPr>
      </w:pPr>
      <w:r w:rsidRPr="00A84C39">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C235A" w:rsidRPr="00A84C39" w:rsidRDefault="00AC235A" w:rsidP="00AC235A">
      <w:pPr>
        <w:pStyle w:val="310"/>
        <w:spacing w:line="200" w:lineRule="atLeast"/>
        <w:ind w:right="-330" w:firstLine="540"/>
        <w:rPr>
          <w:b w:val="0"/>
          <w:i/>
          <w:sz w:val="28"/>
          <w:szCs w:val="28"/>
        </w:rPr>
      </w:pPr>
      <w:r w:rsidRPr="00A84C39">
        <w:rPr>
          <w:b w:val="0"/>
          <w:i/>
          <w:sz w:val="28"/>
          <w:szCs w:val="28"/>
        </w:rPr>
        <w:t>Подведение итогов практики</w:t>
      </w:r>
    </w:p>
    <w:p w:rsidR="00AC235A" w:rsidRPr="00A84C39" w:rsidRDefault="00AC235A" w:rsidP="00AC235A">
      <w:pPr>
        <w:pStyle w:val="310"/>
        <w:numPr>
          <w:ilvl w:val="2"/>
          <w:numId w:val="20"/>
        </w:numPr>
        <w:spacing w:line="200" w:lineRule="atLeast"/>
        <w:ind w:left="0" w:right="-330" w:firstLine="540"/>
        <w:rPr>
          <w:b w:val="0"/>
          <w:i/>
          <w:sz w:val="28"/>
          <w:szCs w:val="28"/>
        </w:rPr>
      </w:pPr>
      <w:r w:rsidRPr="00A84C39">
        <w:rPr>
          <w:b w:val="0"/>
          <w:i/>
          <w:sz w:val="28"/>
          <w:szCs w:val="28"/>
        </w:rPr>
        <w:t>Защита отчета по практике</w:t>
      </w:r>
    </w:p>
    <w:p w:rsidR="00AC235A" w:rsidRPr="00A84C39" w:rsidRDefault="00AC235A" w:rsidP="00AC235A">
      <w:pPr>
        <w:pStyle w:val="211"/>
        <w:spacing w:after="0" w:line="200" w:lineRule="atLeast"/>
        <w:ind w:right="-330" w:firstLine="495"/>
        <w:jc w:val="both"/>
        <w:rPr>
          <w:sz w:val="28"/>
          <w:szCs w:val="28"/>
        </w:rPr>
      </w:pPr>
      <w:r w:rsidRPr="00A84C3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A84C39" w:rsidRDefault="00AC235A" w:rsidP="00AC235A">
      <w:pPr>
        <w:pStyle w:val="211"/>
        <w:spacing w:after="0" w:line="200" w:lineRule="atLeast"/>
        <w:ind w:right="-330" w:firstLine="495"/>
        <w:jc w:val="both"/>
        <w:rPr>
          <w:sz w:val="28"/>
          <w:szCs w:val="28"/>
        </w:rPr>
      </w:pPr>
      <w:r w:rsidRPr="00A84C3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A84C39" w:rsidRDefault="00AC235A" w:rsidP="00AC235A">
      <w:pPr>
        <w:pStyle w:val="211"/>
        <w:spacing w:after="0" w:line="200" w:lineRule="atLeast"/>
        <w:ind w:right="-330" w:firstLine="525"/>
        <w:jc w:val="both"/>
        <w:rPr>
          <w:sz w:val="28"/>
        </w:rPr>
      </w:pPr>
      <w:r w:rsidRPr="00A84C39">
        <w:rPr>
          <w:sz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A84C39" w:rsidRDefault="00AC235A" w:rsidP="00AC235A">
      <w:pPr>
        <w:pStyle w:val="211"/>
        <w:spacing w:after="0" w:line="200" w:lineRule="atLeast"/>
        <w:ind w:right="-330" w:firstLine="540"/>
        <w:jc w:val="both"/>
        <w:rPr>
          <w:sz w:val="28"/>
        </w:rPr>
      </w:pPr>
      <w:r w:rsidRPr="00A84C39">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A84C39" w:rsidRDefault="00AC235A" w:rsidP="00AC235A">
      <w:pPr>
        <w:pStyle w:val="211"/>
        <w:spacing w:after="0" w:line="200" w:lineRule="atLeast"/>
        <w:ind w:right="-330" w:firstLine="540"/>
        <w:jc w:val="both"/>
        <w:rPr>
          <w:sz w:val="28"/>
          <w:szCs w:val="28"/>
        </w:rPr>
      </w:pPr>
      <w:r w:rsidRPr="00A84C39">
        <w:rPr>
          <w:sz w:val="28"/>
          <w:szCs w:val="28"/>
        </w:rPr>
        <w:t>Основными требованиями, предъявляемыми к отчету о практике и его защите, являются:</w:t>
      </w:r>
    </w:p>
    <w:p w:rsidR="00AC235A" w:rsidRPr="00A84C39"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84C39">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A84C39"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84C39">
        <w:rPr>
          <w:rFonts w:ascii="Times New Roman" w:hAnsi="Times New Roman" w:cs="Times New Roman"/>
          <w:sz w:val="28"/>
          <w:szCs w:val="28"/>
        </w:rPr>
        <w:t>Самостоятельность студента при подготовке отчета.</w:t>
      </w:r>
    </w:p>
    <w:p w:rsidR="00AC235A" w:rsidRPr="00A84C39"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84C39">
        <w:rPr>
          <w:rFonts w:ascii="Times New Roman" w:hAnsi="Times New Roman" w:cs="Times New Roman"/>
          <w:sz w:val="28"/>
        </w:rPr>
        <w:t>Соответствие заголовков и содержания разделов.</w:t>
      </w:r>
    </w:p>
    <w:p w:rsidR="00AC235A" w:rsidRPr="00A84C39"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84C39">
        <w:rPr>
          <w:rFonts w:ascii="Times New Roman" w:hAnsi="Times New Roman" w:cs="Times New Roman"/>
          <w:sz w:val="28"/>
        </w:rPr>
        <w:t>Наличие выводов и предложений по разделам.</w:t>
      </w:r>
    </w:p>
    <w:p w:rsidR="00AC235A" w:rsidRPr="00A84C39"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rPr>
      </w:pPr>
      <w:r w:rsidRPr="00A84C39">
        <w:rPr>
          <w:rFonts w:ascii="Times New Roman" w:hAnsi="Times New Roman" w:cs="Times New Roman"/>
          <w:sz w:val="28"/>
        </w:rPr>
        <w:t>Выполнение индивидуального задания, согласованного с научным руководителем.</w:t>
      </w:r>
    </w:p>
    <w:p w:rsidR="00AC235A" w:rsidRPr="00A84C39"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84C39">
        <w:rPr>
          <w:rFonts w:ascii="Times New Roman" w:hAnsi="Times New Roman" w:cs="Times New Roman"/>
          <w:sz w:val="28"/>
          <w:szCs w:val="28"/>
        </w:rPr>
        <w:t>Соблюдение требований к оформлению отчета по практике.</w:t>
      </w:r>
    </w:p>
    <w:p w:rsidR="00AC235A" w:rsidRPr="00A84C39"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84C39">
        <w:rPr>
          <w:rFonts w:ascii="Times New Roman" w:hAnsi="Times New Roman" w:cs="Times New Roman"/>
          <w:sz w:val="28"/>
        </w:rPr>
        <w:t>Полные и четкие ответы на вопросы комиссии при защите отчета.</w:t>
      </w:r>
    </w:p>
    <w:p w:rsidR="00AC235A" w:rsidRPr="00A84C39" w:rsidRDefault="00AC235A" w:rsidP="00AC235A">
      <w:pPr>
        <w:shd w:val="clear" w:color="auto" w:fill="FFFFFF"/>
        <w:ind w:right="-345" w:firstLine="585"/>
        <w:jc w:val="both"/>
        <w:rPr>
          <w:rFonts w:ascii="Times New Roman" w:hAnsi="Times New Roman" w:cs="Times New Roman"/>
          <w:sz w:val="28"/>
          <w:szCs w:val="28"/>
        </w:rPr>
      </w:pPr>
      <w:r w:rsidRPr="00A84C39">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A84C39" w:rsidRDefault="00AC235A" w:rsidP="00EF5052">
      <w:pPr>
        <w:shd w:val="clear" w:color="auto" w:fill="FFFFFF"/>
        <w:spacing w:after="0" w:line="240" w:lineRule="auto"/>
        <w:ind w:firstLine="709"/>
        <w:jc w:val="both"/>
        <w:rPr>
          <w:rFonts w:ascii="Times New Roman" w:hAnsi="Times New Roman" w:cs="Times New Roman"/>
          <w:sz w:val="28"/>
          <w:szCs w:val="28"/>
        </w:rPr>
      </w:pPr>
      <w:r w:rsidRPr="00A84C39">
        <w:rPr>
          <w:rFonts w:ascii="Times New Roman" w:hAnsi="Times New Roman" w:cs="Times New Roman"/>
          <w:i/>
          <w:sz w:val="28"/>
          <w:szCs w:val="28"/>
        </w:rPr>
        <w:lastRenderedPageBreak/>
        <w:t>Критерии.</w:t>
      </w:r>
      <w:r w:rsidRPr="00A84C39">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A84C39">
        <w:rPr>
          <w:rFonts w:ascii="Times New Roman" w:hAnsi="Times New Roman" w:cs="Times New Roman"/>
          <w:sz w:val="28"/>
          <w:szCs w:val="28"/>
        </w:rPr>
        <w:t xml:space="preserve"> </w:t>
      </w:r>
    </w:p>
    <w:p w:rsidR="00AC235A" w:rsidRPr="00A84C39" w:rsidRDefault="00AC235A" w:rsidP="00EF5052">
      <w:pPr>
        <w:shd w:val="clear" w:color="auto" w:fill="FFFFFF"/>
        <w:spacing w:after="0" w:line="240" w:lineRule="auto"/>
        <w:ind w:firstLine="709"/>
        <w:jc w:val="both"/>
        <w:rPr>
          <w:rFonts w:ascii="Times New Roman" w:hAnsi="Times New Roman" w:cs="Times New Roman"/>
          <w:sz w:val="28"/>
          <w:szCs w:val="28"/>
        </w:rPr>
      </w:pPr>
      <w:r w:rsidRPr="00A84C39">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A84C39" w:rsidRDefault="00AC235A" w:rsidP="00EF5052">
      <w:pPr>
        <w:shd w:val="clear" w:color="auto" w:fill="FFFFFF"/>
        <w:spacing w:after="0" w:line="240" w:lineRule="auto"/>
        <w:ind w:firstLine="709"/>
        <w:jc w:val="both"/>
        <w:rPr>
          <w:rFonts w:ascii="Times New Roman" w:hAnsi="Times New Roman" w:cs="Times New Roman"/>
          <w:sz w:val="28"/>
          <w:szCs w:val="28"/>
        </w:rPr>
      </w:pPr>
      <w:r w:rsidRPr="00A84C39">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A84C39" w:rsidRDefault="00AC235A" w:rsidP="00EF5052">
      <w:pPr>
        <w:shd w:val="clear" w:color="auto" w:fill="FFFFFF"/>
        <w:spacing w:after="0" w:line="240" w:lineRule="auto"/>
        <w:ind w:firstLine="709"/>
        <w:jc w:val="both"/>
        <w:rPr>
          <w:rFonts w:ascii="Times New Roman" w:hAnsi="Times New Roman" w:cs="Times New Roman"/>
          <w:sz w:val="28"/>
          <w:szCs w:val="28"/>
        </w:rPr>
      </w:pPr>
      <w:r w:rsidRPr="00A84C39">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A84C39" w:rsidRDefault="00AC235A" w:rsidP="00EF5052">
      <w:pPr>
        <w:spacing w:after="0" w:line="240" w:lineRule="auto"/>
        <w:ind w:firstLine="709"/>
        <w:jc w:val="both"/>
        <w:rPr>
          <w:rFonts w:ascii="Times New Roman" w:hAnsi="Times New Roman" w:cs="Times New Roman"/>
          <w:sz w:val="28"/>
          <w:szCs w:val="28"/>
        </w:rPr>
      </w:pPr>
      <w:r w:rsidRPr="00A84C39">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A84C39" w:rsidRDefault="00AC235A" w:rsidP="00EF5052">
      <w:pPr>
        <w:pStyle w:val="211"/>
        <w:spacing w:after="0" w:line="240" w:lineRule="auto"/>
        <w:ind w:firstLine="709"/>
        <w:jc w:val="both"/>
        <w:rPr>
          <w:sz w:val="28"/>
          <w:szCs w:val="28"/>
        </w:rPr>
      </w:pPr>
      <w:r w:rsidRPr="00A84C3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A84C39" w:rsidRDefault="00EF5052" w:rsidP="00EF5052">
      <w:pPr>
        <w:spacing w:after="0" w:line="240" w:lineRule="auto"/>
        <w:ind w:firstLine="709"/>
        <w:rPr>
          <w:rFonts w:ascii="Times New Roman" w:hAnsi="Times New Roman" w:cs="Times New Roman"/>
          <w:b/>
          <w:sz w:val="32"/>
          <w:szCs w:val="32"/>
        </w:rPr>
      </w:pPr>
      <w:bookmarkStart w:id="2" w:name="bookmark10"/>
    </w:p>
    <w:p w:rsidR="00706A9C" w:rsidRPr="00A84C39" w:rsidRDefault="00706A9C" w:rsidP="00EF5052">
      <w:pPr>
        <w:spacing w:after="0" w:line="240" w:lineRule="auto"/>
        <w:ind w:firstLine="709"/>
        <w:jc w:val="center"/>
        <w:rPr>
          <w:rFonts w:ascii="Times New Roman" w:hAnsi="Times New Roman" w:cs="Times New Roman"/>
          <w:b/>
          <w:sz w:val="28"/>
          <w:szCs w:val="28"/>
        </w:rPr>
      </w:pPr>
      <w:r w:rsidRPr="00A84C39">
        <w:rPr>
          <w:rFonts w:ascii="Times New Roman" w:hAnsi="Times New Roman" w:cs="Times New Roman"/>
          <w:b/>
          <w:sz w:val="28"/>
          <w:szCs w:val="28"/>
        </w:rPr>
        <w:t>2. Содержание 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706A9C" w:rsidRPr="00A84C39" w:rsidRDefault="00706A9C" w:rsidP="0022112F">
      <w:pPr>
        <w:pStyle w:val="24"/>
        <w:shd w:val="clear" w:color="auto" w:fill="auto"/>
        <w:spacing w:after="0" w:line="240" w:lineRule="auto"/>
        <w:ind w:firstLine="709"/>
        <w:jc w:val="both"/>
        <w:rPr>
          <w:sz w:val="28"/>
          <w:szCs w:val="28"/>
        </w:rPr>
      </w:pPr>
    </w:p>
    <w:p w:rsidR="0072640F" w:rsidRPr="00A84C39" w:rsidRDefault="00817CC3" w:rsidP="0022112F">
      <w:pPr>
        <w:pStyle w:val="24"/>
        <w:shd w:val="clear" w:color="auto" w:fill="auto"/>
        <w:spacing w:after="0" w:line="240" w:lineRule="auto"/>
        <w:ind w:firstLine="709"/>
        <w:jc w:val="both"/>
        <w:rPr>
          <w:sz w:val="28"/>
          <w:szCs w:val="28"/>
        </w:rPr>
      </w:pPr>
      <w:r w:rsidRPr="00A84C39">
        <w:rPr>
          <w:sz w:val="28"/>
          <w:szCs w:val="28"/>
        </w:rPr>
        <w:t>По прибытии на место практики бакалавр должен в первую очередь</w:t>
      </w:r>
      <w:r w:rsidR="0072640F" w:rsidRPr="00A84C39">
        <w:rPr>
          <w:sz w:val="28"/>
          <w:szCs w:val="28"/>
        </w:rPr>
        <w:t xml:space="preserve"> пройти инструктаж по технике безопасности</w:t>
      </w:r>
      <w:r w:rsidR="00C1317F" w:rsidRPr="00A84C39">
        <w:rPr>
          <w:sz w:val="28"/>
          <w:szCs w:val="28"/>
        </w:rPr>
        <w:t xml:space="preserve">  (отражается в дневнике практики первым пунктом</w:t>
      </w:r>
      <w:r w:rsidR="00163D3F" w:rsidRPr="00A84C39">
        <w:rPr>
          <w:sz w:val="28"/>
          <w:szCs w:val="28"/>
        </w:rPr>
        <w:t xml:space="preserve"> и в совместном графике (</w:t>
      </w:r>
      <w:r w:rsidR="001E0232" w:rsidRPr="00A84C39">
        <w:rPr>
          <w:sz w:val="28"/>
          <w:szCs w:val="28"/>
        </w:rPr>
        <w:t>П</w:t>
      </w:r>
      <w:r w:rsidR="00EE60BB" w:rsidRPr="00A84C39">
        <w:rPr>
          <w:sz w:val="28"/>
          <w:szCs w:val="28"/>
        </w:rPr>
        <w:t>риложение</w:t>
      </w:r>
      <w:r w:rsidR="006D165C" w:rsidRPr="00A84C39">
        <w:rPr>
          <w:sz w:val="28"/>
          <w:szCs w:val="28"/>
        </w:rPr>
        <w:t xml:space="preserve"> Г</w:t>
      </w:r>
      <w:r w:rsidR="00EE60BB" w:rsidRPr="00A84C39">
        <w:rPr>
          <w:sz w:val="28"/>
          <w:szCs w:val="28"/>
        </w:rPr>
        <w:t>)</w:t>
      </w:r>
      <w:r w:rsidR="00163D3F" w:rsidRPr="00A84C39">
        <w:rPr>
          <w:sz w:val="28"/>
          <w:szCs w:val="28"/>
        </w:rPr>
        <w:t>)</w:t>
      </w:r>
      <w:r w:rsidR="0072640F" w:rsidRPr="00A84C39">
        <w:rPr>
          <w:sz w:val="28"/>
          <w:szCs w:val="28"/>
        </w:rPr>
        <w:t>, затем</w:t>
      </w:r>
    </w:p>
    <w:p w:rsidR="00C7116E" w:rsidRPr="00A84C39" w:rsidRDefault="0072640F" w:rsidP="00C7116E">
      <w:pPr>
        <w:pStyle w:val="24"/>
        <w:shd w:val="clear" w:color="auto" w:fill="auto"/>
        <w:spacing w:after="0" w:line="240" w:lineRule="auto"/>
        <w:ind w:firstLine="709"/>
        <w:jc w:val="both"/>
        <w:rPr>
          <w:sz w:val="28"/>
          <w:szCs w:val="28"/>
        </w:rPr>
      </w:pPr>
      <w:r w:rsidRPr="00A84C39">
        <w:rPr>
          <w:sz w:val="28"/>
          <w:szCs w:val="28"/>
        </w:rPr>
        <w:t xml:space="preserve">- </w:t>
      </w:r>
      <w:r w:rsidR="00817CC3" w:rsidRPr="00A84C39">
        <w:rPr>
          <w:sz w:val="28"/>
          <w:szCs w:val="28"/>
        </w:rPr>
        <w:t xml:space="preserve"> ознакомиться с</w:t>
      </w:r>
      <w:r w:rsidR="00C7116E" w:rsidRPr="00A84C39">
        <w:rPr>
          <w:sz w:val="28"/>
          <w:szCs w:val="28"/>
        </w:rPr>
        <w:t xml:space="preserve"> </w:t>
      </w:r>
      <w:bookmarkEnd w:id="2"/>
      <w:r w:rsidR="00C7116E" w:rsidRPr="00A84C39">
        <w:rPr>
          <w:sz w:val="28"/>
          <w:szCs w:val="28"/>
        </w:rPr>
        <w:t>основными характеристиками деятельности предприятия, а именно история создания и развития предприятия; устав предприятия, его учредители; официально принятые ценности и нормы, определяющие стратегию организации, ее философия и миссия; основные цели, задачи, виды деятельности.</w:t>
      </w:r>
    </w:p>
    <w:p w:rsidR="00C7116E" w:rsidRPr="00A84C39" w:rsidRDefault="00C7116E" w:rsidP="00C7116E">
      <w:pPr>
        <w:pStyle w:val="ac"/>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A84C39">
        <w:rPr>
          <w:rFonts w:ascii="Times New Roman" w:hAnsi="Times New Roman"/>
          <w:sz w:val="28"/>
          <w:szCs w:val="28"/>
        </w:rPr>
        <w:t>ознакомиться с организационно-технологическими аспектами деятельности предприятия</w:t>
      </w:r>
      <w:r w:rsidRPr="00A84C39">
        <w:rPr>
          <w:rFonts w:ascii="Times New Roman" w:hAnsi="Times New Roman"/>
          <w:sz w:val="28"/>
          <w:szCs w:val="28"/>
          <w:u w:val="single"/>
        </w:rPr>
        <w:t xml:space="preserve">, а именно </w:t>
      </w:r>
      <w:r w:rsidRPr="00A84C39">
        <w:rPr>
          <w:rFonts w:ascii="Times New Roman" w:hAnsi="Times New Roman"/>
          <w:sz w:val="28"/>
          <w:szCs w:val="28"/>
        </w:rPr>
        <w:t xml:space="preserve"> организационная структура; работа отделов (кадровый состав, квалификация, технология, специфика, методы работы, изучение рекламной продукции, договоры с клиентами, партнерами, документация).</w:t>
      </w:r>
    </w:p>
    <w:p w:rsidR="00C7116E" w:rsidRPr="00A84C39" w:rsidRDefault="00C7116E" w:rsidP="00C7116E">
      <w:pPr>
        <w:pStyle w:val="ac"/>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u w:val="single"/>
        </w:rPr>
      </w:pPr>
      <w:r w:rsidRPr="00A84C39">
        <w:rPr>
          <w:rFonts w:ascii="Times New Roman" w:hAnsi="Times New Roman"/>
          <w:iCs/>
          <w:sz w:val="28"/>
          <w:szCs w:val="28"/>
        </w:rPr>
        <w:t xml:space="preserve">ознакомиться с информационной, рекламной и PR деятельностью организации, а именно </w:t>
      </w:r>
      <w:r w:rsidRPr="00A84C39">
        <w:rPr>
          <w:rFonts w:ascii="Times New Roman" w:hAnsi="Times New Roman"/>
          <w:sz w:val="28"/>
          <w:szCs w:val="28"/>
        </w:rPr>
        <w:t xml:space="preserve">существующие в организации программы и планы развития, бюджет на PR и рекламу (стратегическая, маркетинговая, служба по связям с общественностью, пресс-служба, определение миссии предприятия); фирменный стиль предприятия, выработка взаимосогласованного имиджа руководства, предприятия, товаров; прогнозирование кризисов и планирование </w:t>
      </w:r>
      <w:r w:rsidRPr="00A84C39">
        <w:rPr>
          <w:rFonts w:ascii="Times New Roman" w:hAnsi="Times New Roman"/>
          <w:sz w:val="28"/>
          <w:szCs w:val="28"/>
        </w:rPr>
        <w:lastRenderedPageBreak/>
        <w:t>противоаварийных мер; методы работы руководства с персоналом, клиентами, партнерами, прессой; информационная политика предприятия; наличие мониторинга публикаций и информаций о деятельности предприятия в СМИ; наличие анализа публикаций с выработкой конкурентных предложений руководству по проведению мероприятия PR; прямая и косвенная реклама в СМИ; организация презентаций, встреч, выставок, семинаров, прессконференций</w:t>
      </w:r>
    </w:p>
    <w:p w:rsidR="00C7116E" w:rsidRPr="00A84C39" w:rsidRDefault="00C7116E" w:rsidP="00C7116E">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u w:val="single"/>
        </w:rPr>
      </w:pPr>
      <w:r w:rsidRPr="00A84C39">
        <w:rPr>
          <w:rFonts w:ascii="Times New Roman" w:hAnsi="Times New Roman"/>
          <w:sz w:val="28"/>
          <w:szCs w:val="28"/>
        </w:rPr>
        <w:t>сформулировать выводы и предложения по совершенствованию технологий информационной, рекламной и PR деятельности организации</w:t>
      </w:r>
    </w:p>
    <w:p w:rsidR="00817CC3" w:rsidRPr="00A84C39" w:rsidRDefault="00C7116E" w:rsidP="00C7116E">
      <w:pPr>
        <w:pStyle w:val="31"/>
        <w:widowControl/>
        <w:numPr>
          <w:ilvl w:val="0"/>
          <w:numId w:val="4"/>
        </w:numPr>
        <w:shd w:val="clear" w:color="auto" w:fill="auto"/>
        <w:tabs>
          <w:tab w:val="left" w:pos="1346"/>
        </w:tabs>
        <w:spacing w:after="0" w:line="240" w:lineRule="auto"/>
        <w:ind w:firstLine="709"/>
        <w:jc w:val="both"/>
        <w:rPr>
          <w:color w:val="auto"/>
          <w:sz w:val="28"/>
          <w:szCs w:val="28"/>
        </w:rPr>
      </w:pPr>
      <w:r w:rsidRPr="00A84C39">
        <w:rPr>
          <w:color w:val="auto"/>
          <w:sz w:val="28"/>
          <w:szCs w:val="28"/>
        </w:rPr>
        <w:t xml:space="preserve">ознакомиться </w:t>
      </w:r>
      <w:r w:rsidR="00817CC3" w:rsidRPr="00A84C39">
        <w:rPr>
          <w:color w:val="auto"/>
          <w:sz w:val="28"/>
          <w:szCs w:val="28"/>
        </w:rPr>
        <w:t>с проблематикой научно-исследовательских работ.</w:t>
      </w:r>
    </w:p>
    <w:p w:rsidR="00817CC3" w:rsidRPr="00A84C39" w:rsidRDefault="00817CC3" w:rsidP="0022112F">
      <w:pPr>
        <w:pStyle w:val="31"/>
        <w:shd w:val="clear" w:color="auto" w:fill="auto"/>
        <w:spacing w:after="0" w:line="240" w:lineRule="auto"/>
        <w:ind w:firstLine="709"/>
        <w:jc w:val="both"/>
        <w:rPr>
          <w:color w:val="auto"/>
          <w:sz w:val="28"/>
          <w:szCs w:val="28"/>
        </w:rPr>
      </w:pPr>
      <w:r w:rsidRPr="00A84C39">
        <w:rPr>
          <w:color w:val="auto"/>
          <w:sz w:val="28"/>
          <w:szCs w:val="28"/>
        </w:rPr>
        <w:t>В соответствии с учебным планом практик</w:t>
      </w:r>
      <w:r w:rsidR="00220FD4" w:rsidRPr="00A84C39">
        <w:rPr>
          <w:color w:val="auto"/>
          <w:sz w:val="28"/>
          <w:szCs w:val="28"/>
        </w:rPr>
        <w:t>а</w:t>
      </w:r>
      <w:r w:rsidRPr="00A84C39">
        <w:rPr>
          <w:color w:val="auto"/>
          <w:sz w:val="28"/>
          <w:szCs w:val="28"/>
        </w:rPr>
        <w:t xml:space="preserve"> </w:t>
      </w:r>
      <w:r w:rsidR="00220FD4" w:rsidRPr="00A84C39">
        <w:rPr>
          <w:color w:val="auto"/>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A84C39">
        <w:rPr>
          <w:color w:val="auto"/>
          <w:sz w:val="28"/>
          <w:szCs w:val="28"/>
        </w:rPr>
        <w:t>включает следующие разделы:</w:t>
      </w:r>
    </w:p>
    <w:p w:rsidR="00041552" w:rsidRPr="00A84C39" w:rsidRDefault="00041552" w:rsidP="00C7116E">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u w:val="single"/>
        </w:rPr>
      </w:pPr>
      <w:r w:rsidRPr="00A84C39">
        <w:rPr>
          <w:rFonts w:ascii="Times New Roman" w:hAnsi="Times New Roman"/>
          <w:sz w:val="28"/>
          <w:szCs w:val="28"/>
        </w:rPr>
        <w:t>Основные характеристики деятельности предприятия</w:t>
      </w:r>
      <w:r w:rsidRPr="00A84C39">
        <w:rPr>
          <w:rFonts w:ascii="Times New Roman" w:hAnsi="Times New Roman"/>
          <w:sz w:val="28"/>
          <w:szCs w:val="28"/>
          <w:u w:val="single"/>
        </w:rPr>
        <w:t>.</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история создания и развития предприятия;</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устав предприятия, его учредители;</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официально принятые ценности и нормы, определяющие стратегию организации, ее философия и миссия;</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основные цели, задачи, виды деятельности.</w:t>
      </w:r>
    </w:p>
    <w:p w:rsidR="00041552" w:rsidRPr="00A84C39" w:rsidRDefault="00041552" w:rsidP="00C7116E">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u w:val="single"/>
        </w:rPr>
      </w:pPr>
      <w:r w:rsidRPr="00A84C39">
        <w:rPr>
          <w:rFonts w:ascii="Times New Roman" w:hAnsi="Times New Roman"/>
          <w:sz w:val="28"/>
          <w:szCs w:val="28"/>
        </w:rPr>
        <w:t>Организационно-технологические аспекты деятельности предприятия</w:t>
      </w:r>
      <w:r w:rsidRPr="00A84C39">
        <w:rPr>
          <w:rFonts w:ascii="Times New Roman" w:hAnsi="Times New Roman"/>
          <w:sz w:val="28"/>
          <w:szCs w:val="28"/>
          <w:u w:val="single"/>
        </w:rPr>
        <w:t>.</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организационная структура;</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работа отделов (кадровый состав, квалификация, технология, специфика, методы работы, изучение рекламной продукции, договоры с клиентами, партнерами, документация).</w:t>
      </w:r>
    </w:p>
    <w:p w:rsidR="00041552" w:rsidRPr="00A84C39" w:rsidRDefault="00041552" w:rsidP="00C7116E">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u w:val="single"/>
        </w:rPr>
      </w:pPr>
      <w:r w:rsidRPr="00A84C39">
        <w:rPr>
          <w:rFonts w:ascii="Times New Roman" w:hAnsi="Times New Roman"/>
          <w:iCs/>
          <w:sz w:val="28"/>
          <w:szCs w:val="28"/>
        </w:rPr>
        <w:t>Характеристика информационной, рекламной и PR деятельности организации</w:t>
      </w:r>
      <w:r w:rsidRPr="00A84C39">
        <w:rPr>
          <w:rFonts w:ascii="Times New Roman" w:hAnsi="Times New Roman"/>
          <w:sz w:val="28"/>
          <w:szCs w:val="28"/>
          <w:u w:val="single"/>
        </w:rPr>
        <w:t>.</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-существующие в организации программы и планы развития, бюджет на PR и рекламу (стратегическая, маркетинговая, служба по связям с общественностью, пресс-служба, определение миссии предприятия);</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фирменный стиль предприятия, выработка взаимосогласованного имиджа руководства, предприятия, товаров;</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прогнозирование кризисов и планирование противоаварийных мер;</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методы работы руководства с персоналом, клиентами, партнерами, прессой;</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информационная политика предприятия;</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наличие мониторинга публикаций и информаций о деятельности предприятия в СМИ;</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наличие анализа публикаций с выработкой конкурентных предложений руководству по проведению мероприятия PR;</w:t>
      </w:r>
    </w:p>
    <w:p w:rsidR="00041552" w:rsidRPr="00A84C39" w:rsidRDefault="00041552" w:rsidP="00C7116E">
      <w:pPr>
        <w:pStyle w:val="ad"/>
        <w:shd w:val="clear" w:color="auto" w:fill="FFFFFF"/>
        <w:spacing w:before="0" w:beforeAutospacing="0" w:after="0" w:afterAutospacing="0"/>
        <w:ind w:firstLine="709"/>
        <w:rPr>
          <w:sz w:val="28"/>
          <w:szCs w:val="28"/>
        </w:rPr>
      </w:pPr>
      <w:r w:rsidRPr="00A84C39">
        <w:rPr>
          <w:sz w:val="28"/>
          <w:szCs w:val="28"/>
        </w:rPr>
        <w:t>– прямая и косвенная реклама в СМИ;</w:t>
      </w:r>
    </w:p>
    <w:p w:rsidR="00041552" w:rsidRPr="00A84C39" w:rsidRDefault="00041552" w:rsidP="00C7116E">
      <w:pPr>
        <w:pStyle w:val="ac"/>
        <w:tabs>
          <w:tab w:val="left" w:pos="993"/>
        </w:tabs>
        <w:autoSpaceDE w:val="0"/>
        <w:autoSpaceDN w:val="0"/>
        <w:adjustRightInd w:val="0"/>
        <w:spacing w:after="0" w:line="240" w:lineRule="auto"/>
        <w:ind w:left="0" w:firstLine="709"/>
        <w:jc w:val="both"/>
        <w:rPr>
          <w:rFonts w:ascii="Times New Roman" w:hAnsi="Times New Roman"/>
          <w:sz w:val="28"/>
          <w:szCs w:val="28"/>
          <w:u w:val="single"/>
        </w:rPr>
      </w:pPr>
      <w:r w:rsidRPr="00A84C39">
        <w:rPr>
          <w:rFonts w:ascii="Times New Roman" w:hAnsi="Times New Roman"/>
          <w:sz w:val="28"/>
          <w:szCs w:val="28"/>
        </w:rPr>
        <w:t>– организация презентаций, встреч, выставок, семинаров, прессконференций</w:t>
      </w:r>
    </w:p>
    <w:p w:rsidR="00041552" w:rsidRPr="00A84C39" w:rsidRDefault="00041552" w:rsidP="00C7116E">
      <w:pPr>
        <w:pStyle w:val="ac"/>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u w:val="single"/>
        </w:rPr>
      </w:pPr>
      <w:r w:rsidRPr="00A84C39">
        <w:rPr>
          <w:rFonts w:ascii="Times New Roman" w:hAnsi="Times New Roman"/>
          <w:sz w:val="28"/>
          <w:szCs w:val="28"/>
        </w:rPr>
        <w:t>Выводы и предложения по совершенствованию технологий информационной, рекламной и PR деятельности организации</w:t>
      </w:r>
    </w:p>
    <w:p w:rsidR="00D11B55" w:rsidRPr="00A84C39" w:rsidRDefault="00D11B55" w:rsidP="00041552">
      <w:pPr>
        <w:pStyle w:val="31"/>
        <w:shd w:val="clear" w:color="auto" w:fill="auto"/>
        <w:tabs>
          <w:tab w:val="left" w:leader="dot" w:pos="2089"/>
        </w:tabs>
        <w:spacing w:after="0" w:line="240" w:lineRule="auto"/>
        <w:jc w:val="both"/>
        <w:rPr>
          <w:color w:val="auto"/>
          <w:sz w:val="28"/>
          <w:szCs w:val="28"/>
        </w:rPr>
      </w:pPr>
    </w:p>
    <w:p w:rsidR="00220FD4" w:rsidRPr="00A84C39" w:rsidRDefault="00892F56" w:rsidP="00220FD4">
      <w:pPr>
        <w:pStyle w:val="24"/>
        <w:shd w:val="clear" w:color="auto" w:fill="auto"/>
        <w:spacing w:after="0" w:line="384" w:lineRule="exact"/>
        <w:ind w:left="20"/>
        <w:jc w:val="center"/>
        <w:rPr>
          <w:b/>
          <w:sz w:val="28"/>
          <w:szCs w:val="28"/>
        </w:rPr>
      </w:pPr>
      <w:bookmarkStart w:id="3" w:name="bookmark27"/>
      <w:r w:rsidRPr="00A84C39">
        <w:rPr>
          <w:b/>
          <w:sz w:val="28"/>
          <w:szCs w:val="28"/>
        </w:rPr>
        <w:t>3. Приобретение первичных умений и навыков научно-исследовательской деятельности в период прохождения учебной практики</w:t>
      </w:r>
      <w:bookmarkEnd w:id="3"/>
    </w:p>
    <w:p w:rsidR="00220FD4" w:rsidRPr="00A84C39" w:rsidRDefault="00220FD4" w:rsidP="00892F56">
      <w:pPr>
        <w:pStyle w:val="31"/>
        <w:shd w:val="clear" w:color="auto" w:fill="auto"/>
        <w:spacing w:after="0" w:line="240" w:lineRule="auto"/>
        <w:ind w:firstLine="709"/>
        <w:jc w:val="both"/>
        <w:rPr>
          <w:color w:val="auto"/>
          <w:sz w:val="28"/>
          <w:szCs w:val="28"/>
        </w:rPr>
      </w:pPr>
      <w:r w:rsidRPr="00A84C39">
        <w:rPr>
          <w:color w:val="auto"/>
          <w:sz w:val="28"/>
          <w:szCs w:val="28"/>
        </w:rPr>
        <w:lastRenderedPageBreak/>
        <w:t>В соответствии с индивидуальным заданием, бакалавры во время производственной практики проводят научно-исследовательскую работу (</w:t>
      </w:r>
      <w:r w:rsidRPr="00A84C39">
        <w:rPr>
          <w:b/>
          <w:color w:val="auto"/>
          <w:sz w:val="28"/>
          <w:szCs w:val="28"/>
        </w:rPr>
        <w:t>НИРС)</w:t>
      </w:r>
      <w:r w:rsidR="00892F56" w:rsidRPr="00A84C39">
        <w:rPr>
          <w:b/>
          <w:color w:val="auto"/>
          <w:sz w:val="28"/>
          <w:szCs w:val="28"/>
        </w:rPr>
        <w:t xml:space="preserve"> (индивидуальное задание)</w:t>
      </w:r>
      <w:r w:rsidRPr="00A84C39">
        <w:rPr>
          <w:b/>
          <w:color w:val="auto"/>
          <w:sz w:val="28"/>
          <w:szCs w:val="28"/>
        </w:rPr>
        <w:t>.</w:t>
      </w:r>
      <w:r w:rsidRPr="00A84C39">
        <w:rPr>
          <w:color w:val="auto"/>
          <w:sz w:val="28"/>
          <w:szCs w:val="28"/>
        </w:rPr>
        <w:t xml:space="preserve"> Её тема выбирается с учетом профиля </w:t>
      </w:r>
      <w:r w:rsidR="00892F56" w:rsidRPr="00A84C39">
        <w:rPr>
          <w:color w:val="auto"/>
          <w:sz w:val="28"/>
          <w:szCs w:val="28"/>
        </w:rPr>
        <w:t>направления подготовки</w:t>
      </w:r>
      <w:r w:rsidRPr="00A84C39">
        <w:rPr>
          <w:color w:val="auto"/>
          <w:sz w:val="28"/>
          <w:szCs w:val="28"/>
        </w:rPr>
        <w:t>, интересов бакалавра и предприятия, являющегося объектом практики. Тема НИРС согласовывается также с руководителем практики от предприятия (организации). Научное исследование должно содержать:</w:t>
      </w:r>
    </w:p>
    <w:p w:rsidR="00220FD4" w:rsidRPr="00A84C39" w:rsidRDefault="00220FD4" w:rsidP="00892F56">
      <w:pPr>
        <w:pStyle w:val="31"/>
        <w:widowControl/>
        <w:numPr>
          <w:ilvl w:val="0"/>
          <w:numId w:val="16"/>
        </w:numPr>
        <w:shd w:val="clear" w:color="auto" w:fill="auto"/>
        <w:spacing w:after="0" w:line="240" w:lineRule="auto"/>
        <w:ind w:left="567" w:hanging="425"/>
        <w:jc w:val="left"/>
        <w:rPr>
          <w:color w:val="auto"/>
          <w:sz w:val="28"/>
          <w:szCs w:val="28"/>
        </w:rPr>
      </w:pPr>
      <w:r w:rsidRPr="00A84C39">
        <w:rPr>
          <w:color w:val="auto"/>
          <w:sz w:val="28"/>
          <w:szCs w:val="28"/>
        </w:rPr>
        <w:t>всестороннее и детальное изучение предметной области с целью выявления проблемной ситуации;</w:t>
      </w:r>
    </w:p>
    <w:p w:rsidR="00220FD4" w:rsidRPr="00A84C39" w:rsidRDefault="00220FD4" w:rsidP="00892F56">
      <w:pPr>
        <w:pStyle w:val="31"/>
        <w:widowControl/>
        <w:numPr>
          <w:ilvl w:val="0"/>
          <w:numId w:val="16"/>
        </w:numPr>
        <w:shd w:val="clear" w:color="auto" w:fill="auto"/>
        <w:spacing w:after="0" w:line="240" w:lineRule="auto"/>
        <w:ind w:left="567" w:hanging="425"/>
        <w:jc w:val="left"/>
        <w:rPr>
          <w:color w:val="auto"/>
          <w:sz w:val="28"/>
          <w:szCs w:val="28"/>
        </w:rPr>
      </w:pPr>
      <w:r w:rsidRPr="00A84C39">
        <w:rPr>
          <w:color w:val="auto"/>
          <w:sz w:val="28"/>
          <w:szCs w:val="28"/>
        </w:rPr>
        <w:t>выбор и обоснование цели исследования, а также основных способов ее достижения;</w:t>
      </w:r>
    </w:p>
    <w:p w:rsidR="00F64742" w:rsidRPr="00A84C39" w:rsidRDefault="00220FD4" w:rsidP="00892F56">
      <w:pPr>
        <w:pStyle w:val="31"/>
        <w:widowControl/>
        <w:numPr>
          <w:ilvl w:val="0"/>
          <w:numId w:val="16"/>
        </w:numPr>
        <w:shd w:val="clear" w:color="auto" w:fill="auto"/>
        <w:spacing w:after="0" w:line="240" w:lineRule="auto"/>
        <w:ind w:left="567" w:hanging="425"/>
        <w:jc w:val="left"/>
        <w:rPr>
          <w:color w:val="auto"/>
          <w:sz w:val="28"/>
          <w:szCs w:val="28"/>
        </w:rPr>
      </w:pPr>
      <w:r w:rsidRPr="00A84C39">
        <w:rPr>
          <w:color w:val="auto"/>
          <w:sz w:val="28"/>
          <w:szCs w:val="28"/>
        </w:rPr>
        <w:t>четкую формулировку задач исследования с указанием их теоретического и практического значения</w:t>
      </w:r>
    </w:p>
    <w:p w:rsidR="00220FD4" w:rsidRPr="00A84C39" w:rsidRDefault="00220FD4" w:rsidP="00892F56">
      <w:pPr>
        <w:pStyle w:val="31"/>
        <w:widowControl/>
        <w:numPr>
          <w:ilvl w:val="0"/>
          <w:numId w:val="16"/>
        </w:numPr>
        <w:shd w:val="clear" w:color="auto" w:fill="auto"/>
        <w:tabs>
          <w:tab w:val="left" w:pos="941"/>
        </w:tabs>
        <w:spacing w:after="0" w:line="240" w:lineRule="auto"/>
        <w:ind w:left="567" w:hanging="425"/>
        <w:jc w:val="left"/>
        <w:rPr>
          <w:color w:val="auto"/>
          <w:sz w:val="28"/>
          <w:szCs w:val="28"/>
        </w:rPr>
      </w:pPr>
      <w:r w:rsidRPr="00A84C39">
        <w:rPr>
          <w:color w:val="auto"/>
          <w:sz w:val="28"/>
          <w:szCs w:val="28"/>
        </w:rPr>
        <w:t>выбор и обоснование инструментария практической реализации задач исследования;</w:t>
      </w:r>
    </w:p>
    <w:p w:rsidR="00220FD4" w:rsidRPr="00A84C39" w:rsidRDefault="00220FD4" w:rsidP="00892F56">
      <w:pPr>
        <w:pStyle w:val="31"/>
        <w:widowControl/>
        <w:numPr>
          <w:ilvl w:val="0"/>
          <w:numId w:val="16"/>
        </w:numPr>
        <w:shd w:val="clear" w:color="auto" w:fill="auto"/>
        <w:tabs>
          <w:tab w:val="left" w:pos="931"/>
        </w:tabs>
        <w:spacing w:after="0" w:line="240" w:lineRule="auto"/>
        <w:ind w:left="567" w:hanging="425"/>
        <w:jc w:val="left"/>
        <w:rPr>
          <w:color w:val="auto"/>
          <w:sz w:val="28"/>
          <w:szCs w:val="28"/>
        </w:rPr>
      </w:pPr>
      <w:r w:rsidRPr="00A84C39">
        <w:rPr>
          <w:color w:val="auto"/>
          <w:sz w:val="28"/>
          <w:szCs w:val="28"/>
        </w:rPr>
        <w:t>получение численных результатов;</w:t>
      </w:r>
    </w:p>
    <w:p w:rsidR="00220FD4" w:rsidRPr="00A84C39" w:rsidRDefault="00220FD4" w:rsidP="00892F56">
      <w:pPr>
        <w:pStyle w:val="31"/>
        <w:widowControl/>
        <w:numPr>
          <w:ilvl w:val="0"/>
          <w:numId w:val="16"/>
        </w:numPr>
        <w:shd w:val="clear" w:color="auto" w:fill="auto"/>
        <w:tabs>
          <w:tab w:val="left" w:pos="941"/>
        </w:tabs>
        <w:spacing w:after="0" w:line="240" w:lineRule="auto"/>
        <w:ind w:left="567" w:hanging="425"/>
        <w:jc w:val="left"/>
        <w:rPr>
          <w:color w:val="auto"/>
          <w:sz w:val="28"/>
          <w:szCs w:val="28"/>
        </w:rPr>
      </w:pPr>
      <w:r w:rsidRPr="00A84C39">
        <w:rPr>
          <w:color w:val="auto"/>
          <w:sz w:val="28"/>
          <w:szCs w:val="28"/>
        </w:rPr>
        <w:t>анализ полученных результатов и указание дальнейших направлений развития исследований в рамках изучаемой проблемы</w:t>
      </w:r>
      <w:r w:rsidR="00892F56" w:rsidRPr="00A84C39">
        <w:rPr>
          <w:color w:val="auto"/>
          <w:sz w:val="28"/>
          <w:szCs w:val="28"/>
        </w:rPr>
        <w:t>.</w:t>
      </w:r>
    </w:p>
    <w:p w:rsidR="00892F56" w:rsidRPr="00A84C39" w:rsidRDefault="00892F56" w:rsidP="00892F56">
      <w:pPr>
        <w:pStyle w:val="60"/>
        <w:shd w:val="clear" w:color="auto" w:fill="auto"/>
        <w:spacing w:line="240" w:lineRule="auto"/>
        <w:ind w:firstLine="709"/>
        <w:rPr>
          <w:sz w:val="28"/>
          <w:szCs w:val="28"/>
        </w:rPr>
      </w:pPr>
    </w:p>
    <w:p w:rsidR="00220FD4" w:rsidRPr="00A84C39" w:rsidRDefault="00220FD4" w:rsidP="00892F56">
      <w:pPr>
        <w:pStyle w:val="60"/>
        <w:shd w:val="clear" w:color="auto" w:fill="auto"/>
        <w:spacing w:line="240" w:lineRule="auto"/>
        <w:ind w:firstLine="709"/>
        <w:rPr>
          <w:sz w:val="28"/>
          <w:szCs w:val="28"/>
        </w:rPr>
      </w:pPr>
      <w:r w:rsidRPr="00A84C39">
        <w:rPr>
          <w:sz w:val="28"/>
          <w:szCs w:val="28"/>
        </w:rPr>
        <w:t>Результаты НИРС могут быть использованы написании курсовых и выполнении дипломных работ.</w:t>
      </w:r>
    </w:p>
    <w:p w:rsidR="00220FD4" w:rsidRPr="00A84C39" w:rsidRDefault="00220FD4" w:rsidP="00892F56">
      <w:pPr>
        <w:pStyle w:val="60"/>
        <w:shd w:val="clear" w:color="auto" w:fill="auto"/>
        <w:spacing w:line="240" w:lineRule="auto"/>
        <w:ind w:firstLine="709"/>
        <w:rPr>
          <w:b/>
          <w:sz w:val="28"/>
          <w:szCs w:val="28"/>
        </w:rPr>
      </w:pPr>
      <w:r w:rsidRPr="00A84C39">
        <w:rPr>
          <w:rStyle w:val="61"/>
          <w:b w:val="0"/>
          <w:sz w:val="28"/>
          <w:szCs w:val="28"/>
        </w:rPr>
        <w:t>НИРС оформляется как раздел отчета по практике с приложением соответствующих расчетов, графиков и таблиц.</w:t>
      </w:r>
    </w:p>
    <w:p w:rsidR="00220FD4" w:rsidRPr="00A84C39" w:rsidRDefault="00220FD4" w:rsidP="00892F56">
      <w:pPr>
        <w:pStyle w:val="31"/>
        <w:shd w:val="clear" w:color="auto" w:fill="auto"/>
        <w:spacing w:after="0" w:line="240" w:lineRule="auto"/>
        <w:ind w:firstLine="709"/>
        <w:jc w:val="both"/>
        <w:rPr>
          <w:color w:val="auto"/>
          <w:sz w:val="28"/>
          <w:szCs w:val="28"/>
        </w:rPr>
      </w:pPr>
      <w:r w:rsidRPr="00A84C39">
        <w:rPr>
          <w:color w:val="auto"/>
          <w:sz w:val="28"/>
          <w:szCs w:val="28"/>
        </w:rPr>
        <w:t>Наиболее интересные и содержательные работы могут быть представлены на внутривузовских и межвузовских научных конференциях, опубликованы в сборниках и периодической печати, а также использованы в учебном процессе.</w:t>
      </w:r>
    </w:p>
    <w:p w:rsidR="00892F56" w:rsidRPr="00A84C39" w:rsidRDefault="00892F56" w:rsidP="00892F56">
      <w:pPr>
        <w:pStyle w:val="31"/>
        <w:shd w:val="clear" w:color="auto" w:fill="auto"/>
        <w:spacing w:after="0" w:line="240" w:lineRule="auto"/>
        <w:ind w:firstLine="709"/>
        <w:rPr>
          <w:b/>
          <w:color w:val="auto"/>
          <w:sz w:val="28"/>
          <w:szCs w:val="28"/>
        </w:rPr>
      </w:pPr>
    </w:p>
    <w:p w:rsidR="00A00BEB" w:rsidRPr="00A84C39" w:rsidRDefault="00A00BEB" w:rsidP="00A00BEB">
      <w:pPr>
        <w:pStyle w:val="31"/>
        <w:shd w:val="clear" w:color="auto" w:fill="auto"/>
        <w:spacing w:after="0" w:line="240" w:lineRule="auto"/>
        <w:ind w:firstLine="709"/>
        <w:rPr>
          <w:b/>
          <w:color w:val="auto"/>
          <w:sz w:val="28"/>
          <w:szCs w:val="28"/>
        </w:rPr>
      </w:pPr>
      <w:r w:rsidRPr="00A84C39">
        <w:rPr>
          <w:b/>
          <w:color w:val="auto"/>
          <w:sz w:val="28"/>
          <w:szCs w:val="28"/>
        </w:rPr>
        <w:t xml:space="preserve">Примерные темы для проведения исследований </w:t>
      </w:r>
    </w:p>
    <w:p w:rsidR="00A00BEB" w:rsidRPr="00A84C39" w:rsidRDefault="00A00BEB" w:rsidP="00A00BEB">
      <w:pPr>
        <w:pStyle w:val="31"/>
        <w:shd w:val="clear" w:color="auto" w:fill="auto"/>
        <w:spacing w:after="0" w:line="240" w:lineRule="auto"/>
        <w:ind w:firstLine="709"/>
        <w:rPr>
          <w:b/>
          <w:color w:val="auto"/>
          <w:sz w:val="28"/>
          <w:szCs w:val="28"/>
        </w:rPr>
      </w:pP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Анализ деятельности по формированию и поддержанию имиджа компании PR-инструмен</w:t>
      </w:r>
      <w:r w:rsidR="00E063D9" w:rsidRPr="00A84C39">
        <w:rPr>
          <w:rFonts w:ascii="Times New Roman" w:hAnsi="Times New Roman"/>
          <w:sz w:val="28"/>
          <w:szCs w:val="28"/>
          <w:shd w:val="clear" w:color="auto" w:fill="FFFFFF"/>
        </w:rPr>
        <w:t>т</w:t>
      </w:r>
      <w:r w:rsidRPr="00A84C39">
        <w:rPr>
          <w:rFonts w:ascii="Times New Roman" w:hAnsi="Times New Roman"/>
          <w:sz w:val="28"/>
          <w:szCs w:val="28"/>
          <w:shd w:val="clear" w:color="auto" w:fill="FFFFFF"/>
        </w:rPr>
        <w:t>ами.</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Анализ и совершенствование PR и рекламной деятельности малого предприятия </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Анализ опыта проведения презентаций.</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Анализ рекламного рынка</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 xml:space="preserve"> Анализ рекламной политики компании</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 xml:space="preserve"> Анализ роли спонсорства и благотворительности в продвижении компании.</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 xml:space="preserve"> Анализ современной практики работы со СМИ в государственных (муниципальных) органах.</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 xml:space="preserve"> Анализ современной практики работы со СМИ в коммерческой организации.</w:t>
      </w:r>
    </w:p>
    <w:p w:rsidR="003B23BF" w:rsidRPr="00A84C39" w:rsidRDefault="003B23BF" w:rsidP="003B23BF">
      <w:pPr>
        <w:pStyle w:val="ac"/>
        <w:numPr>
          <w:ilvl w:val="0"/>
          <w:numId w:val="39"/>
        </w:numPr>
        <w:spacing w:after="0" w:line="240" w:lineRule="auto"/>
        <w:ind w:left="425" w:hanging="425"/>
        <w:rPr>
          <w:rFonts w:ascii="Times New Roman" w:hAnsi="Times New Roman"/>
          <w:b/>
          <w:sz w:val="28"/>
          <w:szCs w:val="28"/>
        </w:rPr>
      </w:pPr>
      <w:r w:rsidRPr="00A84C39">
        <w:rPr>
          <w:rFonts w:ascii="Times New Roman" w:hAnsi="Times New Roman"/>
          <w:sz w:val="28"/>
          <w:szCs w:val="28"/>
          <w:shd w:val="clear" w:color="auto" w:fill="FFFFFF"/>
        </w:rPr>
        <w:t xml:space="preserve"> Анализ современной практики работы со СМИ в ходе PR-кампании.</w:t>
      </w:r>
    </w:p>
    <w:p w:rsidR="00F24917" w:rsidRDefault="00F24917" w:rsidP="00392CD0">
      <w:pPr>
        <w:pStyle w:val="1"/>
        <w:keepNext w:val="0"/>
        <w:spacing w:before="0" w:line="240" w:lineRule="auto"/>
        <w:jc w:val="center"/>
        <w:rPr>
          <w:rFonts w:ascii="Times New Roman" w:hAnsi="Times New Roman" w:cs="Times New Roman"/>
          <w:bCs w:val="0"/>
          <w:iCs/>
          <w:color w:val="auto"/>
        </w:rPr>
      </w:pPr>
    </w:p>
    <w:p w:rsidR="004D24D3" w:rsidRPr="00A84C39" w:rsidRDefault="00392CD0" w:rsidP="00392CD0">
      <w:pPr>
        <w:pStyle w:val="1"/>
        <w:keepNext w:val="0"/>
        <w:spacing w:before="0" w:line="240" w:lineRule="auto"/>
        <w:jc w:val="center"/>
        <w:rPr>
          <w:rFonts w:ascii="Times New Roman" w:eastAsia="Times New Roman" w:hAnsi="Times New Roman" w:cs="Times New Roman"/>
          <w:bCs w:val="0"/>
          <w:iCs/>
          <w:caps/>
          <w:color w:val="auto"/>
        </w:rPr>
      </w:pPr>
      <w:r w:rsidRPr="00A84C39">
        <w:rPr>
          <w:rFonts w:ascii="Times New Roman" w:hAnsi="Times New Roman" w:cs="Times New Roman"/>
          <w:bCs w:val="0"/>
          <w:iCs/>
          <w:color w:val="auto"/>
        </w:rPr>
        <w:t xml:space="preserve">4. </w:t>
      </w:r>
      <w:r w:rsidR="004D24D3" w:rsidRPr="00A84C39">
        <w:rPr>
          <w:rFonts w:ascii="Times New Roman" w:hAnsi="Times New Roman" w:cs="Times New Roman"/>
          <w:bCs w:val="0"/>
          <w:iCs/>
          <w:color w:val="auto"/>
        </w:rPr>
        <w:t xml:space="preserve">Требования к оформлению отчета учебной </w:t>
      </w:r>
      <w:r w:rsidR="004D24D3" w:rsidRPr="00A84C39">
        <w:rPr>
          <w:rFonts w:ascii="Times New Roman" w:hAnsi="Times New Roman" w:cs="Times New Roman"/>
          <w:color w:val="auto"/>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83414A" w:rsidRPr="00A84C39" w:rsidRDefault="0083414A" w:rsidP="0083414A">
      <w:pPr>
        <w:rPr>
          <w:rFonts w:ascii="Times New Roman" w:hAnsi="Times New Roman" w:cs="Times New Roman"/>
          <w:sz w:val="28"/>
          <w:szCs w:val="28"/>
        </w:rPr>
      </w:pPr>
    </w:p>
    <w:p w:rsidR="0070558D" w:rsidRPr="00A84C39" w:rsidRDefault="00FD0FD0" w:rsidP="0070558D">
      <w:pPr>
        <w:pStyle w:val="31"/>
        <w:shd w:val="clear" w:color="auto" w:fill="auto"/>
        <w:spacing w:after="120" w:line="389" w:lineRule="exact"/>
        <w:ind w:left="20" w:right="20" w:firstLine="580"/>
        <w:rPr>
          <w:color w:val="auto"/>
          <w:sz w:val="28"/>
          <w:szCs w:val="28"/>
        </w:rPr>
      </w:pPr>
      <w:r w:rsidRPr="00A84C39">
        <w:rPr>
          <w:rStyle w:val="a9"/>
          <w:color w:val="auto"/>
          <w:sz w:val="28"/>
          <w:szCs w:val="28"/>
        </w:rPr>
        <w:lastRenderedPageBreak/>
        <w:t xml:space="preserve">Содержание отчета </w:t>
      </w:r>
    </w:p>
    <w:p w:rsidR="0070558D" w:rsidRPr="00A84C39" w:rsidRDefault="0070558D" w:rsidP="0070558D">
      <w:pPr>
        <w:pStyle w:val="31"/>
        <w:shd w:val="clear" w:color="auto" w:fill="auto"/>
        <w:spacing w:after="0" w:line="389" w:lineRule="exact"/>
        <w:ind w:left="20" w:right="20"/>
        <w:rPr>
          <w:color w:val="auto"/>
          <w:sz w:val="28"/>
          <w:szCs w:val="28"/>
        </w:rPr>
      </w:pPr>
      <w:r w:rsidRPr="00A84C39">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A84C39" w:rsidRDefault="0070558D" w:rsidP="0070558D">
      <w:pPr>
        <w:pStyle w:val="31"/>
        <w:shd w:val="clear" w:color="auto" w:fill="auto"/>
        <w:spacing w:after="0" w:line="389" w:lineRule="exact"/>
        <w:ind w:left="20" w:firstLine="580"/>
        <w:rPr>
          <w:color w:val="auto"/>
          <w:sz w:val="28"/>
          <w:szCs w:val="28"/>
        </w:rPr>
      </w:pPr>
      <w:r w:rsidRPr="00A84C39">
        <w:rPr>
          <w:color w:val="auto"/>
          <w:sz w:val="28"/>
          <w:szCs w:val="28"/>
        </w:rPr>
        <w:t>Отчет по практике должен содержать 20-30 страниц текста и иметь:</w:t>
      </w:r>
    </w:p>
    <w:p w:rsidR="0070558D" w:rsidRPr="00A84C39" w:rsidRDefault="00EE60BB" w:rsidP="0070558D">
      <w:pPr>
        <w:pStyle w:val="31"/>
        <w:widowControl/>
        <w:numPr>
          <w:ilvl w:val="0"/>
          <w:numId w:val="6"/>
        </w:numPr>
        <w:shd w:val="clear" w:color="auto" w:fill="auto"/>
        <w:tabs>
          <w:tab w:val="left" w:pos="145"/>
        </w:tabs>
        <w:spacing w:after="0" w:line="389" w:lineRule="exact"/>
        <w:ind w:left="20"/>
        <w:jc w:val="left"/>
        <w:rPr>
          <w:color w:val="auto"/>
          <w:sz w:val="28"/>
          <w:szCs w:val="28"/>
        </w:rPr>
      </w:pPr>
      <w:r w:rsidRPr="00A84C39">
        <w:rPr>
          <w:color w:val="auto"/>
          <w:sz w:val="28"/>
          <w:szCs w:val="28"/>
        </w:rPr>
        <w:t>титульный лист (приложение</w:t>
      </w:r>
      <w:r w:rsidR="006D165C" w:rsidRPr="00A84C39">
        <w:rPr>
          <w:color w:val="auto"/>
          <w:sz w:val="28"/>
          <w:szCs w:val="28"/>
        </w:rPr>
        <w:t xml:space="preserve"> А</w:t>
      </w:r>
      <w:r w:rsidR="0070558D" w:rsidRPr="00A84C39">
        <w:rPr>
          <w:color w:val="auto"/>
          <w:sz w:val="28"/>
          <w:szCs w:val="28"/>
        </w:rPr>
        <w:t>)</w:t>
      </w:r>
    </w:p>
    <w:p w:rsidR="0070558D" w:rsidRPr="00A84C39" w:rsidRDefault="0070558D" w:rsidP="0070558D">
      <w:pPr>
        <w:pStyle w:val="31"/>
        <w:widowControl/>
        <w:numPr>
          <w:ilvl w:val="0"/>
          <w:numId w:val="6"/>
        </w:numPr>
        <w:shd w:val="clear" w:color="auto" w:fill="auto"/>
        <w:tabs>
          <w:tab w:val="left" w:pos="154"/>
        </w:tabs>
        <w:spacing w:after="0" w:line="389" w:lineRule="exact"/>
        <w:ind w:left="20"/>
        <w:jc w:val="left"/>
        <w:rPr>
          <w:color w:val="auto"/>
          <w:sz w:val="28"/>
          <w:szCs w:val="28"/>
        </w:rPr>
      </w:pPr>
      <w:r w:rsidRPr="00A84C39">
        <w:rPr>
          <w:color w:val="auto"/>
          <w:sz w:val="28"/>
          <w:szCs w:val="28"/>
        </w:rPr>
        <w:t>содержание</w:t>
      </w:r>
    </w:p>
    <w:p w:rsidR="0070558D" w:rsidRPr="00A84C39" w:rsidRDefault="0070558D" w:rsidP="0070558D">
      <w:pPr>
        <w:pStyle w:val="31"/>
        <w:widowControl/>
        <w:numPr>
          <w:ilvl w:val="0"/>
          <w:numId w:val="6"/>
        </w:numPr>
        <w:shd w:val="clear" w:color="auto" w:fill="auto"/>
        <w:tabs>
          <w:tab w:val="left" w:pos="140"/>
        </w:tabs>
        <w:spacing w:after="0" w:line="389" w:lineRule="exact"/>
        <w:ind w:left="20"/>
        <w:jc w:val="left"/>
        <w:rPr>
          <w:color w:val="auto"/>
          <w:sz w:val="28"/>
          <w:szCs w:val="28"/>
        </w:rPr>
      </w:pPr>
      <w:r w:rsidRPr="00A84C39">
        <w:rPr>
          <w:color w:val="auto"/>
          <w:sz w:val="28"/>
          <w:szCs w:val="28"/>
        </w:rPr>
        <w:t>тематические разделы</w:t>
      </w:r>
    </w:p>
    <w:p w:rsidR="0070558D" w:rsidRPr="00A84C39" w:rsidRDefault="0070558D" w:rsidP="0070558D">
      <w:pPr>
        <w:pStyle w:val="31"/>
        <w:widowControl/>
        <w:numPr>
          <w:ilvl w:val="0"/>
          <w:numId w:val="6"/>
        </w:numPr>
        <w:shd w:val="clear" w:color="auto" w:fill="auto"/>
        <w:tabs>
          <w:tab w:val="left" w:pos="140"/>
        </w:tabs>
        <w:spacing w:after="0" w:line="389" w:lineRule="exact"/>
        <w:ind w:left="20"/>
        <w:jc w:val="left"/>
        <w:rPr>
          <w:color w:val="auto"/>
          <w:sz w:val="28"/>
          <w:szCs w:val="28"/>
        </w:rPr>
      </w:pPr>
      <w:r w:rsidRPr="00A84C39">
        <w:rPr>
          <w:color w:val="auto"/>
          <w:sz w:val="28"/>
          <w:szCs w:val="28"/>
        </w:rPr>
        <w:t>заключение</w:t>
      </w:r>
    </w:p>
    <w:p w:rsidR="0070558D" w:rsidRPr="00A84C39" w:rsidRDefault="0070558D" w:rsidP="0070558D">
      <w:pPr>
        <w:pStyle w:val="31"/>
        <w:widowControl/>
        <w:numPr>
          <w:ilvl w:val="0"/>
          <w:numId w:val="6"/>
        </w:numPr>
        <w:shd w:val="clear" w:color="auto" w:fill="auto"/>
        <w:tabs>
          <w:tab w:val="left" w:pos="150"/>
        </w:tabs>
        <w:spacing w:after="0" w:line="389" w:lineRule="exact"/>
        <w:ind w:left="20"/>
        <w:jc w:val="left"/>
        <w:rPr>
          <w:color w:val="auto"/>
          <w:sz w:val="28"/>
          <w:szCs w:val="28"/>
        </w:rPr>
      </w:pPr>
      <w:r w:rsidRPr="00A84C39">
        <w:rPr>
          <w:color w:val="auto"/>
          <w:sz w:val="28"/>
          <w:szCs w:val="28"/>
        </w:rPr>
        <w:t>приложения.</w:t>
      </w:r>
    </w:p>
    <w:p w:rsidR="0070558D" w:rsidRPr="00A84C39" w:rsidRDefault="0070558D" w:rsidP="0070558D">
      <w:pPr>
        <w:pStyle w:val="31"/>
        <w:shd w:val="clear" w:color="auto" w:fill="auto"/>
        <w:spacing w:after="0" w:line="389" w:lineRule="exact"/>
        <w:ind w:left="20" w:right="20" w:firstLine="580"/>
        <w:rPr>
          <w:color w:val="auto"/>
          <w:sz w:val="28"/>
          <w:szCs w:val="28"/>
        </w:rPr>
      </w:pPr>
      <w:r w:rsidRPr="00A84C39">
        <w:rPr>
          <w:rStyle w:val="a8"/>
          <w:color w:val="auto"/>
          <w:sz w:val="28"/>
          <w:szCs w:val="28"/>
        </w:rPr>
        <w:t>Содержание</w:t>
      </w:r>
      <w:r w:rsidRPr="00A84C39">
        <w:rPr>
          <w:color w:val="auto"/>
          <w:sz w:val="28"/>
          <w:szCs w:val="28"/>
        </w:rPr>
        <w:t xml:space="preserve"> включает наименование тематических разделов с указанием номера их начальной страницы.</w:t>
      </w:r>
    </w:p>
    <w:p w:rsidR="0070558D" w:rsidRPr="00A84C39" w:rsidRDefault="0070558D" w:rsidP="00C7116E">
      <w:pPr>
        <w:pStyle w:val="31"/>
        <w:shd w:val="clear" w:color="auto" w:fill="auto"/>
        <w:spacing w:after="0" w:line="240" w:lineRule="auto"/>
        <w:ind w:left="20" w:right="20" w:firstLine="580"/>
        <w:jc w:val="both"/>
        <w:rPr>
          <w:color w:val="auto"/>
          <w:sz w:val="28"/>
          <w:szCs w:val="28"/>
        </w:rPr>
      </w:pPr>
      <w:r w:rsidRPr="00A84C39">
        <w:rPr>
          <w:color w:val="auto"/>
          <w:sz w:val="28"/>
          <w:szCs w:val="28"/>
        </w:rPr>
        <w:t>Во</w:t>
      </w:r>
      <w:r w:rsidRPr="00A84C39">
        <w:rPr>
          <w:rStyle w:val="a8"/>
          <w:color w:val="auto"/>
          <w:sz w:val="28"/>
          <w:szCs w:val="28"/>
        </w:rPr>
        <w:t xml:space="preserve"> введении</w:t>
      </w:r>
      <w:r w:rsidRPr="00A84C39">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70558D" w:rsidRPr="00A84C39" w:rsidRDefault="0070558D" w:rsidP="00C7116E">
      <w:pPr>
        <w:spacing w:after="0" w:line="240" w:lineRule="auto"/>
        <w:ind w:left="20" w:firstLine="580"/>
        <w:rPr>
          <w:rFonts w:ascii="Times New Roman" w:hAnsi="Times New Roman" w:cs="Times New Roman"/>
          <w:sz w:val="28"/>
          <w:szCs w:val="28"/>
        </w:rPr>
      </w:pPr>
      <w:r w:rsidRPr="00A84C39">
        <w:rPr>
          <w:rStyle w:val="40"/>
          <w:rFonts w:eastAsiaTheme="minorEastAsia"/>
          <w:sz w:val="28"/>
          <w:szCs w:val="28"/>
        </w:rPr>
        <w:t>В</w:t>
      </w:r>
      <w:r w:rsidRPr="00A84C39">
        <w:rPr>
          <w:rFonts w:ascii="Times New Roman" w:hAnsi="Times New Roman" w:cs="Times New Roman"/>
          <w:sz w:val="28"/>
          <w:szCs w:val="28"/>
        </w:rPr>
        <w:t xml:space="preserve"> </w:t>
      </w:r>
      <w:r w:rsidRPr="00A84C39">
        <w:rPr>
          <w:rStyle w:val="4"/>
          <w:rFonts w:eastAsiaTheme="minorEastAsia"/>
          <w:sz w:val="28"/>
          <w:szCs w:val="28"/>
          <w:u w:val="none"/>
        </w:rPr>
        <w:t>тематических разделах</w:t>
      </w:r>
      <w:r w:rsidRPr="00A84C39">
        <w:rPr>
          <w:rFonts w:ascii="Times New Roman" w:hAnsi="Times New Roman" w:cs="Times New Roman"/>
          <w:sz w:val="28"/>
          <w:szCs w:val="28"/>
        </w:rPr>
        <w:t>:</w:t>
      </w:r>
    </w:p>
    <w:p w:rsidR="0070558D" w:rsidRPr="00A84C39" w:rsidRDefault="0070558D" w:rsidP="00C7116E">
      <w:pPr>
        <w:pStyle w:val="31"/>
        <w:widowControl/>
        <w:shd w:val="clear" w:color="auto" w:fill="auto"/>
        <w:spacing w:after="0" w:line="240" w:lineRule="auto"/>
        <w:ind w:right="20"/>
        <w:jc w:val="both"/>
        <w:rPr>
          <w:color w:val="auto"/>
          <w:sz w:val="28"/>
          <w:szCs w:val="28"/>
        </w:rPr>
      </w:pPr>
      <w:r w:rsidRPr="00A84C39">
        <w:rPr>
          <w:color w:val="auto"/>
          <w:sz w:val="28"/>
          <w:szCs w:val="28"/>
        </w:rPr>
        <w:t>приводятся подробные сведения о работе организации (предприятия), его структуре, выполняемых функциях, хозяйственных связей</w:t>
      </w:r>
    </w:p>
    <w:p w:rsidR="0070558D" w:rsidRPr="00A84C39" w:rsidRDefault="0070558D" w:rsidP="00C7116E">
      <w:pPr>
        <w:pStyle w:val="31"/>
        <w:shd w:val="clear" w:color="auto" w:fill="auto"/>
        <w:spacing w:after="0" w:line="240" w:lineRule="auto"/>
        <w:ind w:left="20" w:firstLine="660"/>
        <w:jc w:val="both"/>
        <w:rPr>
          <w:color w:val="auto"/>
          <w:sz w:val="28"/>
          <w:szCs w:val="28"/>
        </w:rPr>
      </w:pPr>
      <w:r w:rsidRPr="00A84C39">
        <w:rPr>
          <w:color w:val="auto"/>
          <w:sz w:val="28"/>
          <w:szCs w:val="28"/>
        </w:rPr>
        <w:t>В разделе, посвященном</w:t>
      </w:r>
      <w:r w:rsidRPr="00A84C39">
        <w:rPr>
          <w:rStyle w:val="a8"/>
          <w:color w:val="auto"/>
          <w:sz w:val="28"/>
          <w:szCs w:val="28"/>
        </w:rPr>
        <w:t xml:space="preserve"> научному исследованию,</w:t>
      </w:r>
      <w:r w:rsidRPr="00A84C39">
        <w:rPr>
          <w:color w:val="auto"/>
          <w:sz w:val="28"/>
          <w:szCs w:val="28"/>
        </w:rPr>
        <w:t xml:space="preserve"> следует отразить:</w:t>
      </w:r>
    </w:p>
    <w:p w:rsidR="0070558D" w:rsidRPr="00A84C39" w:rsidRDefault="0070558D" w:rsidP="00C7116E">
      <w:pPr>
        <w:pStyle w:val="31"/>
        <w:widowControl/>
        <w:numPr>
          <w:ilvl w:val="0"/>
          <w:numId w:val="6"/>
        </w:numPr>
        <w:shd w:val="clear" w:color="auto" w:fill="auto"/>
        <w:tabs>
          <w:tab w:val="left" w:pos="150"/>
        </w:tabs>
        <w:spacing w:after="0" w:line="240" w:lineRule="auto"/>
        <w:ind w:left="20"/>
        <w:jc w:val="both"/>
        <w:rPr>
          <w:color w:val="auto"/>
          <w:sz w:val="28"/>
          <w:szCs w:val="28"/>
        </w:rPr>
      </w:pPr>
      <w:r w:rsidRPr="00A84C39">
        <w:rPr>
          <w:color w:val="auto"/>
          <w:sz w:val="28"/>
          <w:szCs w:val="28"/>
        </w:rPr>
        <w:t>обоснование цели исследования;</w:t>
      </w:r>
    </w:p>
    <w:p w:rsidR="0070558D" w:rsidRPr="00A84C39" w:rsidRDefault="0070558D" w:rsidP="00C7116E">
      <w:pPr>
        <w:pStyle w:val="31"/>
        <w:widowControl/>
        <w:numPr>
          <w:ilvl w:val="0"/>
          <w:numId w:val="6"/>
        </w:numPr>
        <w:shd w:val="clear" w:color="auto" w:fill="auto"/>
        <w:tabs>
          <w:tab w:val="left" w:pos="150"/>
        </w:tabs>
        <w:spacing w:after="0" w:line="240" w:lineRule="auto"/>
        <w:ind w:left="20" w:right="1880"/>
        <w:jc w:val="left"/>
        <w:rPr>
          <w:color w:val="auto"/>
          <w:sz w:val="28"/>
          <w:szCs w:val="28"/>
        </w:rPr>
      </w:pPr>
      <w:r w:rsidRPr="00A84C39">
        <w:rPr>
          <w:color w:val="auto"/>
          <w:sz w:val="28"/>
          <w:szCs w:val="28"/>
        </w:rPr>
        <w:t>обоснование инструментария практической реализации исследования;</w:t>
      </w:r>
    </w:p>
    <w:p w:rsidR="0070558D" w:rsidRPr="00A84C39" w:rsidRDefault="0070558D" w:rsidP="00C7116E">
      <w:pPr>
        <w:pStyle w:val="31"/>
        <w:widowControl/>
        <w:numPr>
          <w:ilvl w:val="0"/>
          <w:numId w:val="6"/>
        </w:numPr>
        <w:shd w:val="clear" w:color="auto" w:fill="auto"/>
        <w:tabs>
          <w:tab w:val="left" w:pos="150"/>
        </w:tabs>
        <w:spacing w:after="0" w:line="240" w:lineRule="auto"/>
        <w:ind w:left="20" w:right="1880"/>
        <w:jc w:val="left"/>
        <w:rPr>
          <w:color w:val="auto"/>
          <w:sz w:val="28"/>
          <w:szCs w:val="28"/>
        </w:rPr>
      </w:pPr>
      <w:r w:rsidRPr="00A84C39">
        <w:rPr>
          <w:color w:val="auto"/>
          <w:sz w:val="28"/>
          <w:szCs w:val="28"/>
        </w:rPr>
        <w:t xml:space="preserve"> математические и информационные модели;</w:t>
      </w:r>
    </w:p>
    <w:p w:rsidR="0070558D" w:rsidRPr="00A84C39" w:rsidRDefault="0070558D" w:rsidP="00C7116E">
      <w:pPr>
        <w:pStyle w:val="31"/>
        <w:shd w:val="clear" w:color="auto" w:fill="auto"/>
        <w:spacing w:after="0" w:line="240" w:lineRule="auto"/>
        <w:ind w:left="20"/>
        <w:jc w:val="both"/>
        <w:rPr>
          <w:color w:val="auto"/>
          <w:sz w:val="28"/>
          <w:szCs w:val="28"/>
        </w:rPr>
      </w:pPr>
      <w:r w:rsidRPr="00A84C39">
        <w:rPr>
          <w:color w:val="auto"/>
          <w:sz w:val="28"/>
          <w:szCs w:val="28"/>
        </w:rPr>
        <w:t>-пути оптимального решения поставленных задач;</w:t>
      </w:r>
    </w:p>
    <w:p w:rsidR="0070558D" w:rsidRPr="00A84C39" w:rsidRDefault="0070558D" w:rsidP="00C7116E">
      <w:pPr>
        <w:pStyle w:val="31"/>
        <w:shd w:val="clear" w:color="auto" w:fill="auto"/>
        <w:spacing w:after="0" w:line="240" w:lineRule="auto"/>
        <w:ind w:left="20" w:right="20"/>
        <w:jc w:val="both"/>
        <w:rPr>
          <w:color w:val="auto"/>
          <w:sz w:val="28"/>
          <w:szCs w:val="28"/>
        </w:rPr>
      </w:pPr>
      <w:r w:rsidRPr="00A84C39">
        <w:rPr>
          <w:color w:val="auto"/>
          <w:sz w:val="28"/>
          <w:szCs w:val="28"/>
        </w:rPr>
        <w:t>-анализ полученных результатов с четким обоснованием их теоретического и практического значения.</w:t>
      </w:r>
    </w:p>
    <w:p w:rsidR="0070558D" w:rsidRPr="00A84C39" w:rsidRDefault="0070558D" w:rsidP="00C7116E">
      <w:pPr>
        <w:pStyle w:val="31"/>
        <w:shd w:val="clear" w:color="auto" w:fill="auto"/>
        <w:spacing w:after="0" w:line="240" w:lineRule="auto"/>
        <w:ind w:left="20" w:right="20" w:firstLine="660"/>
        <w:jc w:val="both"/>
        <w:rPr>
          <w:color w:val="auto"/>
          <w:sz w:val="28"/>
          <w:szCs w:val="28"/>
        </w:rPr>
      </w:pPr>
      <w:r w:rsidRPr="00A84C39">
        <w:rPr>
          <w:color w:val="auto"/>
          <w:sz w:val="28"/>
          <w:szCs w:val="28"/>
        </w:rPr>
        <w:t>В</w:t>
      </w:r>
      <w:r w:rsidRPr="00A84C39">
        <w:rPr>
          <w:rStyle w:val="a8"/>
          <w:color w:val="auto"/>
          <w:sz w:val="28"/>
          <w:szCs w:val="28"/>
        </w:rPr>
        <w:t xml:space="preserve"> заключении</w:t>
      </w:r>
      <w:r w:rsidRPr="00A84C39">
        <w:rPr>
          <w:color w:val="auto"/>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70558D" w:rsidRPr="00A84C39" w:rsidRDefault="0070558D" w:rsidP="0070558D">
      <w:pPr>
        <w:pStyle w:val="31"/>
        <w:widowControl/>
        <w:shd w:val="clear" w:color="auto" w:fill="auto"/>
        <w:spacing w:after="0" w:line="384" w:lineRule="exact"/>
        <w:ind w:right="20"/>
        <w:rPr>
          <w:b/>
          <w:color w:val="auto"/>
          <w:sz w:val="28"/>
          <w:szCs w:val="28"/>
        </w:rPr>
      </w:pPr>
      <w:r w:rsidRPr="00A84C39">
        <w:rPr>
          <w:b/>
          <w:bCs/>
          <w:iCs/>
          <w:caps/>
          <w:color w:val="auto"/>
          <w:sz w:val="28"/>
          <w:szCs w:val="28"/>
        </w:rPr>
        <w:t>оформлению ОТЧЁТА</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84C39">
        <w:rPr>
          <w:rFonts w:ascii="Times New Roman" w:hAnsi="Times New Roman" w:cs="Times New Roman"/>
          <w:sz w:val="28"/>
          <w:szCs w:val="28"/>
          <w:lang w:val="en-US"/>
        </w:rPr>
        <w:t>doc</w:t>
      </w:r>
      <w:r w:rsidRPr="00A84C39">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Формат страницы – А4.</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Полужирный шрифт, курсив и подчеркнутый шрифт не применяются.</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Выравнивание текста - по ширине. Выравнивание таблиц и рисунков – по </w:t>
      </w:r>
      <w:r w:rsidRPr="00A84C39">
        <w:rPr>
          <w:rFonts w:ascii="Times New Roman" w:hAnsi="Times New Roman" w:cs="Times New Roman"/>
          <w:sz w:val="28"/>
          <w:szCs w:val="28"/>
        </w:rPr>
        <w:lastRenderedPageBreak/>
        <w:t>центру.</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Расстановка переносов - автоматическая.</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Каждая стра</w:t>
      </w:r>
      <w:r w:rsidR="006D165C" w:rsidRPr="00A84C39">
        <w:rPr>
          <w:rFonts w:ascii="Times New Roman" w:hAnsi="Times New Roman" w:cs="Times New Roman"/>
          <w:sz w:val="28"/>
          <w:szCs w:val="28"/>
        </w:rPr>
        <w:t>ница текста, включая иллюстраци</w:t>
      </w:r>
      <w:r w:rsidR="00187C3B" w:rsidRPr="00A84C39">
        <w:rPr>
          <w:rFonts w:ascii="Times New Roman" w:hAnsi="Times New Roman" w:cs="Times New Roman"/>
          <w:sz w:val="28"/>
          <w:szCs w:val="28"/>
        </w:rPr>
        <w:t>и</w:t>
      </w:r>
      <w:r w:rsidRPr="00A84C39">
        <w:rPr>
          <w:rFonts w:ascii="Times New Roman" w:hAnsi="Times New Roman" w:cs="Times New Roman"/>
          <w:sz w:val="28"/>
          <w:szCs w:val="28"/>
        </w:rPr>
        <w:t xml:space="preserve">,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Наименования разделов и подразделов (заголовки) начинаются с </w:t>
      </w:r>
      <w:hyperlink r:id="rId9" w:history="1">
        <w:r w:rsidRPr="00A84C39">
          <w:rPr>
            <w:rStyle w:val="ae"/>
            <w:rFonts w:ascii="Times New Roman" w:hAnsi="Times New Roman" w:cs="Times New Roman"/>
            <w:color w:val="auto"/>
            <w:sz w:val="28"/>
            <w:szCs w:val="28"/>
          </w:rPr>
          <w:t>заглавной букв</w:t>
        </w:r>
      </w:hyperlink>
      <w:r w:rsidRPr="00A84C39">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A84C39"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A84C39" w:rsidRDefault="0083414A" w:rsidP="0083414A">
      <w:pPr>
        <w:pStyle w:val="formattext"/>
        <w:numPr>
          <w:ilvl w:val="0"/>
          <w:numId w:val="1"/>
        </w:numPr>
        <w:spacing w:before="0" w:beforeAutospacing="0" w:after="0" w:afterAutospacing="0"/>
        <w:ind w:left="0" w:firstLine="720"/>
        <w:jc w:val="center"/>
        <w:rPr>
          <w:sz w:val="28"/>
          <w:szCs w:val="28"/>
        </w:rPr>
      </w:pPr>
      <w:r w:rsidRPr="00A84C39">
        <w:rPr>
          <w:sz w:val="28"/>
          <w:szCs w:val="28"/>
        </w:rPr>
        <w:t>1</w:t>
      </w:r>
      <w:r w:rsidRPr="00A84C39">
        <w:rPr>
          <w:bCs/>
          <w:sz w:val="28"/>
          <w:szCs w:val="28"/>
        </w:rPr>
        <w:t xml:space="preserve"> Типы и основные размеры</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A84C39" w:rsidTr="00560C0A">
        <w:tc>
          <w:tcPr>
            <w:tcW w:w="1322" w:type="dxa"/>
            <w:vAlign w:val="center"/>
          </w:tcPr>
          <w:p w:rsidR="0083414A" w:rsidRPr="00A84C39" w:rsidRDefault="0083414A" w:rsidP="00560C0A">
            <w:pPr>
              <w:autoSpaceDN w:val="0"/>
              <w:adjustRightInd w:val="0"/>
              <w:ind w:firstLine="720"/>
              <w:jc w:val="center"/>
              <w:rPr>
                <w:rFonts w:ascii="Times New Roman" w:eastAsia="Calibri" w:hAnsi="Times New Roman" w:cs="Times New Roman"/>
                <w:sz w:val="28"/>
                <w:szCs w:val="28"/>
                <w:lang w:eastAsia="en-US"/>
              </w:rPr>
            </w:pPr>
            <w:r w:rsidRPr="00A84C39">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A84C39" w:rsidRDefault="0083414A" w:rsidP="00560C0A">
            <w:pPr>
              <w:autoSpaceDN w:val="0"/>
              <w:adjustRightInd w:val="0"/>
              <w:ind w:firstLine="720"/>
              <w:rPr>
                <w:rFonts w:ascii="Times New Roman" w:eastAsia="Calibri" w:hAnsi="Times New Roman" w:cs="Times New Roman"/>
                <w:sz w:val="28"/>
                <w:szCs w:val="28"/>
                <w:lang w:eastAsia="en-US"/>
              </w:rPr>
            </w:pPr>
            <w:r w:rsidRPr="00A84C39">
              <w:rPr>
                <w:rFonts w:ascii="Times New Roman" w:hAnsi="Times New Roman" w:cs="Times New Roman"/>
                <w:sz w:val="28"/>
                <w:szCs w:val="28"/>
              </w:rPr>
              <w:t>Нумерация пунктов первого раздела документа</w:t>
            </w:r>
          </w:p>
        </w:tc>
      </w:tr>
    </w:tbl>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A84C39">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A84C39">
        <w:rPr>
          <w:rFonts w:ascii="Times New Roman" w:eastAsia="Calibri" w:hAnsi="Times New Roman" w:cs="Times New Roman"/>
          <w:bCs/>
          <w:sz w:val="28"/>
          <w:szCs w:val="28"/>
          <w:lang w:eastAsia="en-US"/>
        </w:rPr>
        <w:t xml:space="preserve">3 </w:t>
      </w:r>
      <w:r w:rsidRPr="00A84C39">
        <w:rPr>
          <w:rFonts w:ascii="Times New Roman" w:eastAsia="Calibri" w:hAnsi="Times New Roman" w:cs="Times New Roman"/>
          <w:sz w:val="28"/>
          <w:szCs w:val="28"/>
          <w:lang w:eastAsia="en-US"/>
        </w:rPr>
        <w:t>Методы испытаний</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A84C39" w:rsidTr="00560C0A">
        <w:tc>
          <w:tcPr>
            <w:tcW w:w="1322" w:type="dxa"/>
            <w:vAlign w:val="center"/>
          </w:tcPr>
          <w:p w:rsidR="0083414A" w:rsidRPr="00A84C39" w:rsidRDefault="0083414A" w:rsidP="00560C0A">
            <w:pPr>
              <w:autoSpaceDN w:val="0"/>
              <w:adjustRightInd w:val="0"/>
              <w:ind w:firstLine="720"/>
              <w:jc w:val="center"/>
              <w:rPr>
                <w:rFonts w:ascii="Times New Roman" w:eastAsia="Calibri" w:hAnsi="Times New Roman" w:cs="Times New Roman"/>
                <w:sz w:val="28"/>
                <w:szCs w:val="28"/>
                <w:lang w:eastAsia="en-US"/>
              </w:rPr>
            </w:pPr>
            <w:r w:rsidRPr="00A84C39">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A84C39" w:rsidRDefault="0083414A" w:rsidP="00560C0A">
            <w:pPr>
              <w:autoSpaceDN w:val="0"/>
              <w:adjustRightInd w:val="0"/>
              <w:ind w:firstLine="720"/>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A84C39" w:rsidTr="00560C0A">
        <w:tc>
          <w:tcPr>
            <w:tcW w:w="1277" w:type="dxa"/>
            <w:vAlign w:val="center"/>
          </w:tcPr>
          <w:p w:rsidR="0083414A" w:rsidRPr="00A84C39" w:rsidRDefault="0083414A" w:rsidP="00560C0A">
            <w:pPr>
              <w:autoSpaceDN w:val="0"/>
              <w:adjustRightInd w:val="0"/>
              <w:ind w:firstLine="720"/>
              <w:jc w:val="center"/>
              <w:rPr>
                <w:rFonts w:ascii="Times New Roman" w:eastAsia="Calibri" w:hAnsi="Times New Roman" w:cs="Times New Roman"/>
                <w:sz w:val="28"/>
                <w:szCs w:val="28"/>
                <w:lang w:eastAsia="en-US"/>
              </w:rPr>
            </w:pPr>
            <w:r w:rsidRPr="00A84C39">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A84C39" w:rsidRDefault="0083414A" w:rsidP="00560C0A">
            <w:pPr>
              <w:pStyle w:val="ad"/>
              <w:spacing w:before="0" w:beforeAutospacing="0" w:after="0" w:afterAutospacing="0"/>
              <w:ind w:firstLine="720"/>
              <w:jc w:val="both"/>
              <w:rPr>
                <w:sz w:val="28"/>
                <w:szCs w:val="28"/>
              </w:rPr>
            </w:pPr>
            <w:r w:rsidRPr="00A84C39">
              <w:rPr>
                <w:rFonts w:eastAsia="Calibri"/>
                <w:sz w:val="28"/>
                <w:szCs w:val="28"/>
                <w:lang w:eastAsia="en-US"/>
              </w:rPr>
              <w:t>Нумерация пунктов второго подраздела третьего раздела документа</w:t>
            </w:r>
          </w:p>
        </w:tc>
      </w:tr>
    </w:tbl>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а) текст</w:t>
      </w:r>
      <w:r w:rsidRPr="00A84C39">
        <w:rPr>
          <w:rFonts w:ascii="Times New Roman" w:hAnsi="Times New Roman" w:cs="Times New Roman"/>
          <w:sz w:val="28"/>
          <w:szCs w:val="28"/>
        </w:rPr>
        <w:br/>
        <w:t>б) текст</w:t>
      </w:r>
      <w:r w:rsidRPr="00A84C39">
        <w:rPr>
          <w:rFonts w:ascii="Times New Roman" w:hAnsi="Times New Roman" w:cs="Times New Roman"/>
          <w:sz w:val="28"/>
          <w:szCs w:val="28"/>
        </w:rPr>
        <w:br/>
      </w:r>
      <w:r w:rsidRPr="00A84C39">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84C39">
        <w:rPr>
          <w:rFonts w:ascii="Times New Roman" w:hAnsi="Times New Roman" w:cs="Times New Roman"/>
          <w:sz w:val="28"/>
          <w:szCs w:val="28"/>
        </w:rPr>
        <w:t>1) текст</w:t>
      </w:r>
      <w:r w:rsidRPr="00A84C39">
        <w:rPr>
          <w:rFonts w:ascii="Times New Roman" w:hAnsi="Times New Roman" w:cs="Times New Roman"/>
          <w:sz w:val="28"/>
          <w:szCs w:val="28"/>
        </w:rPr>
        <w:br/>
      </w:r>
      <w:r w:rsidRPr="00A84C39">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84C39">
        <w:rPr>
          <w:rFonts w:ascii="Times New Roman" w:hAnsi="Times New Roman" w:cs="Times New Roman"/>
          <w:sz w:val="28"/>
          <w:szCs w:val="28"/>
        </w:rPr>
        <w:t>2) текст</w:t>
      </w:r>
      <w:r w:rsidRPr="00A84C39">
        <w:rPr>
          <w:rFonts w:ascii="Times New Roman" w:hAnsi="Times New Roman" w:cs="Times New Roman"/>
          <w:sz w:val="28"/>
          <w:szCs w:val="28"/>
        </w:rPr>
        <w:br/>
        <w:t>в) текст</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Каждый пункт, подпункт и перечисление записывают с абзацного отступа.</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В тексте документа не допускается:</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 применять произвольные словообразования;</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A84C39">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В тексте документа, за исключением формул, таблиц и рисунков, не допускается:</w:t>
      </w:r>
      <w:r w:rsidRPr="00A84C39">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796670">
        <w:rPr>
          <w:rFonts w:ascii="Times New Roman" w:hAnsi="Times New Roman" w:cs="Times New Roman"/>
          <w:noProof/>
          <w:sz w:val="28"/>
          <w:szCs w:val="28"/>
        </w:rPr>
      </w:r>
      <w:r w:rsidR="00796670">
        <w:rPr>
          <w:rFonts w:ascii="Times New Roman" w:hAnsi="Times New Roman" w:cs="Times New Roman"/>
          <w:noProof/>
          <w:sz w:val="28"/>
          <w:szCs w:val="28"/>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84C39">
        <w:rPr>
          <w:rFonts w:ascii="Times New Roman" w:hAnsi="Times New Roman" w:cs="Times New Roman"/>
          <w:sz w:val="28"/>
          <w:szCs w:val="28"/>
        </w:rPr>
        <w:t xml:space="preserve">(больше или равно), </w:t>
      </w:r>
      <w:r w:rsidR="00796670">
        <w:rPr>
          <w:rFonts w:ascii="Times New Roman" w:hAnsi="Times New Roman" w:cs="Times New Roman"/>
          <w:noProof/>
          <w:sz w:val="28"/>
          <w:szCs w:val="28"/>
        </w:rPr>
      </w:r>
      <w:r w:rsidR="00796670">
        <w:rPr>
          <w:rFonts w:ascii="Times New Roman" w:hAnsi="Times New Roman" w:cs="Times New Roman"/>
          <w:noProof/>
          <w:sz w:val="28"/>
          <w:szCs w:val="28"/>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84C39">
        <w:rPr>
          <w:rFonts w:ascii="Times New Roman" w:hAnsi="Times New Roman" w:cs="Times New Roman"/>
          <w:sz w:val="28"/>
          <w:szCs w:val="28"/>
        </w:rPr>
        <w:t>(меньше или равно), (не равно), а также знаки N (номер), % (процент).</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3.1 Правила оформления ссылок</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A84C39">
        <w:rPr>
          <w:rFonts w:ascii="Times New Roman" w:hAnsi="Times New Roman" w:cs="Times New Roman"/>
          <w:sz w:val="28"/>
          <w:szCs w:val="28"/>
        </w:rPr>
        <w:t>.</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3.2 Правила оформления иллюстраций</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A84C39">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A84C39">
        <w:rPr>
          <w:rFonts w:ascii="Times New Roman" w:hAnsi="Times New Roman" w:cs="Times New Roman"/>
          <w:sz w:val="28"/>
          <w:szCs w:val="28"/>
        </w:rPr>
        <w:t xml:space="preserve"> </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A84C39">
        <w:rPr>
          <w:rFonts w:ascii="Times New Roman" w:hAnsi="Times New Roman" w:cs="Times New Roman"/>
          <w:sz w:val="28"/>
          <w:szCs w:val="28"/>
        </w:rPr>
        <w:t xml:space="preserve">Независимо от содержания (схемы, графики, диаграммы, фотографии и пр.)  каждая </w:t>
      </w:r>
      <w:r w:rsidRPr="00A84C39">
        <w:rPr>
          <w:rFonts w:ascii="Times New Roman" w:eastAsia="Calibri" w:hAnsi="Times New Roman" w:cs="Times New Roman"/>
          <w:sz w:val="28"/>
          <w:szCs w:val="28"/>
          <w:lang w:eastAsia="en-US"/>
        </w:rPr>
        <w:t xml:space="preserve">иллюстрация  </w:t>
      </w:r>
      <w:r w:rsidRPr="00A84C39">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Рисунок 2 – Управление древнерусским государством</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w:t>
      </w:r>
      <w:r w:rsidRPr="00A84C39">
        <w:rPr>
          <w:rFonts w:ascii="Times New Roman" w:hAnsi="Times New Roman" w:cs="Times New Roman"/>
          <w:sz w:val="28"/>
          <w:szCs w:val="28"/>
        </w:rPr>
        <w:lastRenderedPageBreak/>
        <w:t>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84C39">
        <w:rPr>
          <w:rFonts w:ascii="Times New Roman" w:hAnsi="Times New Roman" w:cs="Times New Roman"/>
          <w:bCs/>
          <w:sz w:val="28"/>
          <w:szCs w:val="28"/>
        </w:rPr>
        <w:t>опускается</w:t>
      </w:r>
      <w:r w:rsidRPr="00A84C39">
        <w:rPr>
          <w:rFonts w:ascii="Times New Roman" w:hAnsi="Times New Roman" w:cs="Times New Roman"/>
          <w:sz w:val="28"/>
          <w:szCs w:val="28"/>
        </w:rPr>
        <w:t xml:space="preserve"> </w:t>
      </w:r>
      <w:r w:rsidRPr="00A84C39">
        <w:rPr>
          <w:rFonts w:ascii="Times New Roman" w:hAnsi="Times New Roman" w:cs="Times New Roman"/>
          <w:bCs/>
          <w:sz w:val="28"/>
          <w:szCs w:val="28"/>
        </w:rPr>
        <w:t>поворот</w:t>
      </w:r>
      <w:r w:rsidRPr="00A84C39">
        <w:rPr>
          <w:rFonts w:ascii="Times New Roman" w:hAnsi="Times New Roman" w:cs="Times New Roman"/>
          <w:sz w:val="28"/>
          <w:szCs w:val="28"/>
        </w:rPr>
        <w:t xml:space="preserve"> </w:t>
      </w:r>
      <w:r w:rsidRPr="00A84C39">
        <w:rPr>
          <w:rFonts w:ascii="Times New Roman" w:hAnsi="Times New Roman" w:cs="Times New Roman"/>
          <w:bCs/>
          <w:sz w:val="28"/>
          <w:szCs w:val="28"/>
        </w:rPr>
        <w:t>рисунка</w:t>
      </w:r>
      <w:r w:rsidRPr="00A84C39">
        <w:rPr>
          <w:rFonts w:ascii="Times New Roman" w:hAnsi="Times New Roman" w:cs="Times New Roman"/>
          <w:sz w:val="28"/>
          <w:szCs w:val="28"/>
        </w:rPr>
        <w:t xml:space="preserve"> на 90° </w:t>
      </w:r>
      <w:r w:rsidRPr="00A84C39">
        <w:rPr>
          <w:rFonts w:ascii="Times New Roman" w:hAnsi="Times New Roman" w:cs="Times New Roman"/>
          <w:bCs/>
          <w:sz w:val="28"/>
          <w:szCs w:val="28"/>
        </w:rPr>
        <w:t>против</w:t>
      </w:r>
      <w:r w:rsidRPr="00A84C39">
        <w:rPr>
          <w:rFonts w:ascii="Times New Roman" w:hAnsi="Times New Roman" w:cs="Times New Roman"/>
          <w:sz w:val="28"/>
          <w:szCs w:val="28"/>
        </w:rPr>
        <w:t xml:space="preserve"> </w:t>
      </w:r>
      <w:r w:rsidRPr="00A84C39">
        <w:rPr>
          <w:rFonts w:ascii="Times New Roman" w:hAnsi="Times New Roman" w:cs="Times New Roman"/>
          <w:bCs/>
          <w:sz w:val="28"/>
          <w:szCs w:val="28"/>
        </w:rPr>
        <w:t>часовой</w:t>
      </w:r>
      <w:r w:rsidRPr="00A84C39">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 xml:space="preserve">Рисунок 4 – Цена на нефть марки </w:t>
      </w:r>
      <w:r w:rsidRPr="00A84C39">
        <w:rPr>
          <w:rFonts w:ascii="Times New Roman" w:hAnsi="Times New Roman" w:cs="Times New Roman"/>
          <w:sz w:val="28"/>
          <w:szCs w:val="28"/>
          <w:lang w:val="en-US"/>
        </w:rPr>
        <w:t>Brent</w:t>
      </w:r>
      <w:r w:rsidRPr="00A84C39">
        <w:rPr>
          <w:rFonts w:ascii="Times New Roman" w:hAnsi="Times New Roman" w:cs="Times New Roman"/>
          <w:sz w:val="28"/>
          <w:szCs w:val="28"/>
        </w:rPr>
        <w:t xml:space="preserve"> за период с 1988 по 2015 год, </w:t>
      </w:r>
      <w:r w:rsidRPr="00A84C39">
        <w:rPr>
          <w:rFonts w:ascii="Times New Roman" w:hAnsi="Times New Roman" w:cs="Times New Roman"/>
          <w:sz w:val="28"/>
          <w:szCs w:val="28"/>
          <w:lang w:val="en-US"/>
        </w:rPr>
        <w:t>USD</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Рисунок Б.3 – Объёмы торгов ММВБ [6, с. 14]</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Рисунки каждого приложения обозначают отдельной нумерацией </w:t>
      </w:r>
      <w:r w:rsidRPr="00A84C39">
        <w:rPr>
          <w:rFonts w:ascii="Times New Roman" w:hAnsi="Times New Roman" w:cs="Times New Roman"/>
          <w:sz w:val="28"/>
          <w:szCs w:val="28"/>
        </w:rPr>
        <w:lastRenderedPageBreak/>
        <w:t>арабскими цифрами с добавлением перед цифрой обозначения приложения (например, рисунок А.2).</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3.3 Правила оформления таблиц</w:t>
      </w: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Заработная плата (руб.)</w:t>
            </w:r>
          </w:p>
        </w:tc>
      </w:tr>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ind w:firstLine="720"/>
              <w:rPr>
                <w:rFonts w:ascii="Times New Roman" w:hAnsi="Times New Roman" w:cs="Times New Roman"/>
                <w:sz w:val="28"/>
                <w:szCs w:val="28"/>
              </w:rPr>
            </w:pPr>
            <w:r w:rsidRPr="00A84C39">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25000</w:t>
            </w:r>
          </w:p>
        </w:tc>
      </w:tr>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ind w:firstLine="720"/>
              <w:rPr>
                <w:rFonts w:ascii="Times New Roman" w:hAnsi="Times New Roman" w:cs="Times New Roman"/>
                <w:sz w:val="28"/>
                <w:szCs w:val="28"/>
              </w:rPr>
            </w:pPr>
            <w:r w:rsidRPr="00A84C39">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20000</w:t>
            </w:r>
          </w:p>
        </w:tc>
      </w:tr>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ind w:firstLine="720"/>
              <w:rPr>
                <w:rFonts w:ascii="Times New Roman" w:hAnsi="Times New Roman" w:cs="Times New Roman"/>
                <w:sz w:val="28"/>
                <w:szCs w:val="28"/>
              </w:rPr>
            </w:pPr>
            <w:r w:rsidRPr="00A84C39">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15000</w:t>
            </w:r>
          </w:p>
        </w:tc>
      </w:tr>
      <w:tr w:rsidR="0083414A" w:rsidRPr="00A84C39" w:rsidTr="00560C0A">
        <w:trPr>
          <w:tblCellSpacing w:w="0" w:type="dxa"/>
          <w:jc w:val="center"/>
        </w:trPr>
        <w:tc>
          <w:tcPr>
            <w:tcW w:w="0" w:type="auto"/>
            <w:gridSpan w:val="2"/>
            <w:tcMar>
              <w:top w:w="143" w:type="dxa"/>
              <w:left w:w="143" w:type="dxa"/>
              <w:bottom w:w="143" w:type="dxa"/>
              <w:right w:w="143" w:type="dxa"/>
            </w:tcMa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A84C39" w:rsidRDefault="0083414A" w:rsidP="00560C0A">
            <w:pPr>
              <w:ind w:firstLine="720"/>
              <w:jc w:val="center"/>
              <w:rPr>
                <w:rFonts w:ascii="Times New Roman" w:hAnsi="Times New Roman" w:cs="Times New Roman"/>
                <w:sz w:val="28"/>
                <w:szCs w:val="28"/>
              </w:rPr>
            </w:pPr>
            <w:r w:rsidRPr="00A84C39">
              <w:rPr>
                <w:rFonts w:ascii="Times New Roman" w:hAnsi="Times New Roman" w:cs="Times New Roman"/>
                <w:sz w:val="28"/>
                <w:szCs w:val="28"/>
              </w:rPr>
              <w:t>60000</w:t>
            </w:r>
          </w:p>
        </w:tc>
      </w:tr>
    </w:tbl>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Заработная плата (руб.)</w:t>
            </w:r>
          </w:p>
        </w:tc>
      </w:tr>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rPr>
                <w:rFonts w:ascii="Times New Roman" w:hAnsi="Times New Roman" w:cs="Times New Roman"/>
                <w:sz w:val="28"/>
                <w:szCs w:val="28"/>
              </w:rPr>
            </w:pPr>
            <w:r w:rsidRPr="00A84C39">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25000</w:t>
            </w:r>
          </w:p>
        </w:tc>
      </w:tr>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rPr>
                <w:rFonts w:ascii="Times New Roman" w:hAnsi="Times New Roman" w:cs="Times New Roman"/>
                <w:sz w:val="28"/>
                <w:szCs w:val="28"/>
              </w:rPr>
            </w:pPr>
            <w:r w:rsidRPr="00A84C39">
              <w:rPr>
                <w:rFonts w:ascii="Times New Roman" w:hAnsi="Times New Roman" w:cs="Times New Roman"/>
                <w:sz w:val="28"/>
                <w:szCs w:val="28"/>
              </w:rPr>
              <w:lastRenderedPageBreak/>
              <w:t>Исполнительный директор</w:t>
            </w:r>
          </w:p>
        </w:tc>
        <w:tc>
          <w:tcPr>
            <w:tcW w:w="0" w:type="auto"/>
            <w:tcMar>
              <w:top w:w="143" w:type="dxa"/>
              <w:left w:w="143" w:type="dxa"/>
              <w:bottom w:w="143" w:type="dxa"/>
              <w:right w:w="143" w:type="dxa"/>
            </w:tcMar>
            <w:vAlign w:val="cente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20000</w:t>
            </w:r>
          </w:p>
        </w:tc>
      </w:tr>
      <w:tr w:rsidR="0083414A" w:rsidRPr="00A84C39" w:rsidTr="00560C0A">
        <w:trPr>
          <w:tblCellSpacing w:w="0" w:type="dxa"/>
          <w:jc w:val="center"/>
        </w:trPr>
        <w:tc>
          <w:tcPr>
            <w:tcW w:w="0" w:type="auto"/>
            <w:tcMar>
              <w:top w:w="143" w:type="dxa"/>
              <w:left w:w="143" w:type="dxa"/>
              <w:bottom w:w="143" w:type="dxa"/>
              <w:right w:w="143" w:type="dxa"/>
            </w:tcMar>
            <w:hideMark/>
          </w:tcPr>
          <w:p w:rsidR="0083414A" w:rsidRPr="00A84C39" w:rsidRDefault="0083414A" w:rsidP="00560C0A">
            <w:pPr>
              <w:rPr>
                <w:rFonts w:ascii="Times New Roman" w:hAnsi="Times New Roman" w:cs="Times New Roman"/>
                <w:sz w:val="28"/>
                <w:szCs w:val="28"/>
              </w:rPr>
            </w:pPr>
            <w:r w:rsidRPr="00A84C39">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15000</w:t>
            </w:r>
          </w:p>
        </w:tc>
      </w:tr>
      <w:tr w:rsidR="0083414A" w:rsidRPr="00A84C39" w:rsidTr="00560C0A">
        <w:trPr>
          <w:tblCellSpacing w:w="0" w:type="dxa"/>
          <w:jc w:val="center"/>
        </w:trPr>
        <w:tc>
          <w:tcPr>
            <w:tcW w:w="0" w:type="auto"/>
            <w:gridSpan w:val="2"/>
            <w:tcMar>
              <w:top w:w="143" w:type="dxa"/>
              <w:left w:w="143" w:type="dxa"/>
              <w:bottom w:w="143" w:type="dxa"/>
              <w:right w:w="143" w:type="dxa"/>
            </w:tcMa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A84C39" w:rsidRDefault="0083414A" w:rsidP="00560C0A">
            <w:pPr>
              <w:jc w:val="center"/>
              <w:rPr>
                <w:rFonts w:ascii="Times New Roman" w:hAnsi="Times New Roman" w:cs="Times New Roman"/>
                <w:sz w:val="28"/>
                <w:szCs w:val="28"/>
              </w:rPr>
            </w:pPr>
            <w:r w:rsidRPr="00A84C39">
              <w:rPr>
                <w:rFonts w:ascii="Times New Roman" w:hAnsi="Times New Roman" w:cs="Times New Roman"/>
                <w:sz w:val="28"/>
                <w:szCs w:val="28"/>
              </w:rPr>
              <w:t>60000</w:t>
            </w:r>
          </w:p>
        </w:tc>
      </w:tr>
    </w:tbl>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BE6E54" w:rsidRPr="00A84C39" w:rsidRDefault="00BE6E54" w:rsidP="00BE6E54">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Таблица В.2 – Анализ структуры основных производственных фондов, % (по данным из [6])</w:t>
      </w:r>
    </w:p>
    <w:p w:rsidR="00BE6E54" w:rsidRPr="00A84C39" w:rsidRDefault="00BE6E54" w:rsidP="00BE6E54">
      <w:pPr>
        <w:pStyle w:val="ac"/>
        <w:rPr>
          <w:rFonts w:ascii="Times New Roman" w:hAnsi="Times New Roman"/>
          <w:sz w:val="28"/>
          <w:szCs w:val="28"/>
        </w:rPr>
      </w:pPr>
    </w:p>
    <w:p w:rsidR="00BE6E54" w:rsidRPr="00A84C39" w:rsidRDefault="00BE6E54" w:rsidP="00BE6E54">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BE6E54" w:rsidRPr="00A84C39" w:rsidTr="001A54D0">
        <w:tc>
          <w:tcPr>
            <w:tcW w:w="5353"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Группа основных</w:t>
            </w:r>
          </w:p>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производственных фондов</w:t>
            </w:r>
          </w:p>
        </w:tc>
        <w:tc>
          <w:tcPr>
            <w:tcW w:w="1559"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2015 г.</w:t>
            </w:r>
          </w:p>
        </w:tc>
        <w:tc>
          <w:tcPr>
            <w:tcW w:w="1560"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2016 г.</w:t>
            </w:r>
          </w:p>
        </w:tc>
        <w:tc>
          <w:tcPr>
            <w:tcW w:w="1665"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2017 г.</w:t>
            </w:r>
          </w:p>
        </w:tc>
      </w:tr>
      <w:tr w:rsidR="00BE6E54" w:rsidRPr="00A84C39" w:rsidTr="001A54D0">
        <w:trPr>
          <w:trHeight w:val="387"/>
        </w:trPr>
        <w:tc>
          <w:tcPr>
            <w:tcW w:w="5353" w:type="dxa"/>
            <w:shd w:val="clear" w:color="auto" w:fill="auto"/>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 Здания</w:t>
            </w:r>
          </w:p>
        </w:tc>
        <w:tc>
          <w:tcPr>
            <w:tcW w:w="1559"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55,0</w:t>
            </w:r>
          </w:p>
        </w:tc>
        <w:tc>
          <w:tcPr>
            <w:tcW w:w="1560"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51,0</w:t>
            </w:r>
          </w:p>
        </w:tc>
        <w:tc>
          <w:tcPr>
            <w:tcW w:w="1665"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40,4</w:t>
            </w:r>
          </w:p>
        </w:tc>
      </w:tr>
      <w:tr w:rsidR="00BE6E54" w:rsidRPr="00A84C39" w:rsidTr="001A54D0">
        <w:tc>
          <w:tcPr>
            <w:tcW w:w="5353" w:type="dxa"/>
            <w:shd w:val="clear" w:color="auto" w:fill="auto"/>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Сооружения</w:t>
            </w:r>
          </w:p>
        </w:tc>
        <w:tc>
          <w:tcPr>
            <w:tcW w:w="1559"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6,7</w:t>
            </w:r>
          </w:p>
        </w:tc>
        <w:tc>
          <w:tcPr>
            <w:tcW w:w="1560"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4,8</w:t>
            </w:r>
          </w:p>
        </w:tc>
        <w:tc>
          <w:tcPr>
            <w:tcW w:w="1665"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2,9</w:t>
            </w:r>
          </w:p>
        </w:tc>
      </w:tr>
      <w:tr w:rsidR="00BE6E54" w:rsidRPr="00A84C39" w:rsidTr="001A54D0">
        <w:tc>
          <w:tcPr>
            <w:tcW w:w="5353" w:type="dxa"/>
            <w:shd w:val="clear" w:color="auto" w:fill="auto"/>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Машины и оборудование</w:t>
            </w:r>
          </w:p>
        </w:tc>
        <w:tc>
          <w:tcPr>
            <w:tcW w:w="1559"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29,9</w:t>
            </w:r>
          </w:p>
        </w:tc>
        <w:tc>
          <w:tcPr>
            <w:tcW w:w="1560"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36,1</w:t>
            </w:r>
          </w:p>
        </w:tc>
        <w:tc>
          <w:tcPr>
            <w:tcW w:w="1665"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46,5</w:t>
            </w:r>
          </w:p>
        </w:tc>
      </w:tr>
      <w:tr w:rsidR="00BE6E54" w:rsidRPr="00A84C39" w:rsidTr="001A54D0">
        <w:tc>
          <w:tcPr>
            <w:tcW w:w="5353" w:type="dxa"/>
            <w:shd w:val="clear" w:color="auto" w:fill="auto"/>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Транспортные средства</w:t>
            </w:r>
          </w:p>
        </w:tc>
        <w:tc>
          <w:tcPr>
            <w:tcW w:w="1559"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3,7</w:t>
            </w:r>
          </w:p>
        </w:tc>
        <w:tc>
          <w:tcPr>
            <w:tcW w:w="1560"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5,1</w:t>
            </w:r>
          </w:p>
        </w:tc>
        <w:tc>
          <w:tcPr>
            <w:tcW w:w="1665"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8,3</w:t>
            </w:r>
          </w:p>
        </w:tc>
      </w:tr>
      <w:tr w:rsidR="00BE6E54" w:rsidRPr="00A84C39" w:rsidTr="001A54D0">
        <w:tc>
          <w:tcPr>
            <w:tcW w:w="5353" w:type="dxa"/>
            <w:shd w:val="clear" w:color="auto" w:fill="auto"/>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Производственный и хозяйственный инвентарь</w:t>
            </w:r>
          </w:p>
        </w:tc>
        <w:tc>
          <w:tcPr>
            <w:tcW w:w="1559"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0,1</w:t>
            </w:r>
          </w:p>
        </w:tc>
        <w:tc>
          <w:tcPr>
            <w:tcW w:w="1560"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0,2</w:t>
            </w:r>
          </w:p>
        </w:tc>
        <w:tc>
          <w:tcPr>
            <w:tcW w:w="1665"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0,2</w:t>
            </w:r>
          </w:p>
        </w:tc>
      </w:tr>
      <w:tr w:rsidR="00BE6E54" w:rsidRPr="00A84C39" w:rsidTr="001A54D0">
        <w:tc>
          <w:tcPr>
            <w:tcW w:w="5353" w:type="dxa"/>
            <w:shd w:val="clear" w:color="auto" w:fill="auto"/>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Другие виды</w:t>
            </w:r>
          </w:p>
        </w:tc>
        <w:tc>
          <w:tcPr>
            <w:tcW w:w="1559"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4,0</w:t>
            </w:r>
          </w:p>
        </w:tc>
        <w:tc>
          <w:tcPr>
            <w:tcW w:w="1560"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2,9</w:t>
            </w:r>
          </w:p>
        </w:tc>
        <w:tc>
          <w:tcPr>
            <w:tcW w:w="1665" w:type="dxa"/>
            <w:shd w:val="clear" w:color="auto" w:fill="auto"/>
            <w:vAlign w:val="center"/>
          </w:tcPr>
          <w:p w:rsidR="00BE6E54" w:rsidRPr="00A84C39" w:rsidRDefault="00BE6E54" w:rsidP="00BE6E54">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1,7</w:t>
            </w:r>
          </w:p>
        </w:tc>
      </w:tr>
    </w:tbl>
    <w:p w:rsidR="00BE6E54" w:rsidRPr="00A84C39" w:rsidRDefault="00BE6E54" w:rsidP="00BE6E54">
      <w:pPr>
        <w:spacing w:after="0" w:line="240" w:lineRule="auto"/>
        <w:rPr>
          <w:rFonts w:ascii="Times New Roman" w:hAnsi="Times New Roman" w:cs="Times New Roman"/>
          <w:sz w:val="28"/>
          <w:szCs w:val="28"/>
        </w:rPr>
      </w:pPr>
    </w:p>
    <w:p w:rsidR="0083414A" w:rsidRPr="00A84C39"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A84C39"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A84C39"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A84C39"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Таблица Б.4 – Динамика показателей за 2010–2011 гг.  </w:t>
      </w:r>
    </w:p>
    <w:p w:rsidR="0083414A" w:rsidRPr="00A84C39" w:rsidRDefault="0083414A" w:rsidP="00BE6E54">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A84C39" w:rsidRDefault="0083414A" w:rsidP="00BE6E54">
      <w:pPr>
        <w:pStyle w:val="ad"/>
        <w:spacing w:before="0" w:beforeAutospacing="0" w:after="0" w:afterAutospacing="0"/>
        <w:jc w:val="both"/>
        <w:rPr>
          <w:sz w:val="28"/>
          <w:szCs w:val="28"/>
        </w:rPr>
      </w:pPr>
    </w:p>
    <w:p w:rsidR="000A2CCC" w:rsidRPr="00A84C39" w:rsidRDefault="000A2CCC" w:rsidP="000A2CCC">
      <w:pPr>
        <w:pStyle w:val="ad"/>
        <w:spacing w:before="0" w:beforeAutospacing="0" w:after="0" w:afterAutospacing="0"/>
        <w:jc w:val="center"/>
        <w:rPr>
          <w:sz w:val="28"/>
          <w:szCs w:val="28"/>
        </w:rPr>
      </w:pPr>
    </w:p>
    <w:p w:rsidR="0083414A" w:rsidRPr="00A84C39" w:rsidRDefault="0083414A" w:rsidP="0083414A">
      <w:pPr>
        <w:pStyle w:val="ad"/>
        <w:numPr>
          <w:ilvl w:val="0"/>
          <w:numId w:val="1"/>
        </w:numPr>
        <w:spacing w:before="0" w:beforeAutospacing="0" w:after="0" w:afterAutospacing="0"/>
        <w:ind w:left="0" w:firstLine="720"/>
        <w:jc w:val="center"/>
        <w:rPr>
          <w:sz w:val="28"/>
          <w:szCs w:val="28"/>
        </w:rPr>
      </w:pPr>
      <w:r w:rsidRPr="00A84C39">
        <w:rPr>
          <w:sz w:val="28"/>
          <w:szCs w:val="28"/>
        </w:rPr>
        <w:t>3.4 Правила оформления списка использованных источников</w:t>
      </w:r>
    </w:p>
    <w:p w:rsidR="000A2CCC" w:rsidRPr="00A84C39" w:rsidRDefault="000A2CCC" w:rsidP="0083414A">
      <w:pPr>
        <w:pStyle w:val="ad"/>
        <w:numPr>
          <w:ilvl w:val="0"/>
          <w:numId w:val="1"/>
        </w:numPr>
        <w:spacing w:before="0" w:beforeAutospacing="0" w:after="0" w:afterAutospacing="0"/>
        <w:ind w:left="0" w:firstLine="720"/>
        <w:jc w:val="center"/>
        <w:rPr>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 xml:space="preserve">- [Видеозапись]; - [Мультимедиа]; - [Текст]; - [Электронный ресурс].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A84C39" w:rsidRDefault="0083414A" w:rsidP="0083414A">
      <w:pPr>
        <w:pStyle w:val="ad"/>
        <w:numPr>
          <w:ilvl w:val="0"/>
          <w:numId w:val="1"/>
        </w:numPr>
        <w:spacing w:before="0" w:beforeAutospacing="0" w:after="0" w:afterAutospacing="0"/>
        <w:ind w:left="0" w:firstLine="720"/>
        <w:jc w:val="center"/>
        <w:rPr>
          <w:sz w:val="28"/>
          <w:szCs w:val="28"/>
        </w:rPr>
      </w:pPr>
    </w:p>
    <w:p w:rsidR="0083414A" w:rsidRPr="00A84C39" w:rsidRDefault="0083414A" w:rsidP="0083414A">
      <w:pPr>
        <w:pStyle w:val="ad"/>
        <w:numPr>
          <w:ilvl w:val="0"/>
          <w:numId w:val="1"/>
        </w:numPr>
        <w:spacing w:before="0" w:beforeAutospacing="0" w:after="0" w:afterAutospacing="0"/>
        <w:ind w:left="0" w:firstLine="720"/>
        <w:jc w:val="center"/>
        <w:rPr>
          <w:sz w:val="28"/>
          <w:szCs w:val="28"/>
        </w:rPr>
      </w:pPr>
      <w:r w:rsidRPr="00A84C39">
        <w:rPr>
          <w:sz w:val="28"/>
          <w:szCs w:val="28"/>
        </w:rPr>
        <w:t>Примеры оформления нормативно-правовых актов</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A84C39">
        <w:rPr>
          <w:sz w:val="28"/>
          <w:szCs w:val="28"/>
        </w:rPr>
        <w:t>2009</w:t>
      </w:r>
      <w:r w:rsidRPr="00A84C39">
        <w:rPr>
          <w:sz w:val="28"/>
          <w:szCs w:val="28"/>
        </w:rPr>
        <w:t xml:space="preserve"> г. N 184-ФЗ // Собрание законодательства РФ. - </w:t>
      </w:r>
      <w:r w:rsidR="0007650C" w:rsidRPr="00A84C39">
        <w:rPr>
          <w:sz w:val="28"/>
          <w:szCs w:val="28"/>
        </w:rPr>
        <w:t>2009</w:t>
      </w:r>
      <w:r w:rsidRPr="00A84C39">
        <w:rPr>
          <w:sz w:val="28"/>
          <w:szCs w:val="28"/>
        </w:rPr>
        <w:t xml:space="preserve">. - N 43.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A84C39">
        <w:rPr>
          <w:sz w:val="28"/>
          <w:szCs w:val="28"/>
        </w:rPr>
        <w:t>15</w:t>
      </w:r>
      <w:r w:rsidRPr="00A84C39">
        <w:rPr>
          <w:sz w:val="28"/>
          <w:szCs w:val="28"/>
        </w:rPr>
        <w:t xml:space="preserve"> г. N 679. - Доступ из справочно-правовой системы «КонсультантПлюс». – Режим доступа: </w:t>
      </w:r>
      <w:hyperlink r:id="rId17" w:history="1">
        <w:r w:rsidR="00796670">
          <w:rPr>
            <w:rStyle w:val="ae"/>
            <w:sz w:val="28"/>
            <w:szCs w:val="28"/>
          </w:rPr>
          <w:t>http://www.consultant.ru</w:t>
        </w:r>
      </w:hyperlink>
      <w:r w:rsidRPr="00A84C39">
        <w:rPr>
          <w:sz w:val="28"/>
          <w:szCs w:val="28"/>
        </w:rPr>
        <w:t xml:space="preserve">   </w:t>
      </w:r>
    </w:p>
    <w:p w:rsidR="0083414A" w:rsidRPr="00A84C39" w:rsidRDefault="0083414A" w:rsidP="0083414A">
      <w:pPr>
        <w:pStyle w:val="ad"/>
        <w:numPr>
          <w:ilvl w:val="0"/>
          <w:numId w:val="1"/>
        </w:numPr>
        <w:spacing w:before="0" w:beforeAutospacing="0" w:after="0" w:afterAutospacing="0"/>
        <w:ind w:left="0" w:firstLine="720"/>
        <w:jc w:val="center"/>
        <w:rPr>
          <w:sz w:val="28"/>
          <w:szCs w:val="28"/>
        </w:rPr>
      </w:pPr>
      <w:r w:rsidRPr="00A84C39">
        <w:rPr>
          <w:sz w:val="28"/>
          <w:szCs w:val="28"/>
        </w:rPr>
        <w:t>Книги, статьи, материалы конференций и семинаров</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A84C39">
        <w:rPr>
          <w:sz w:val="28"/>
          <w:szCs w:val="28"/>
        </w:rPr>
        <w:t>16</w:t>
      </w:r>
      <w:r w:rsidRPr="00A84C39">
        <w:rPr>
          <w:sz w:val="28"/>
          <w:szCs w:val="28"/>
        </w:rPr>
        <w:t xml:space="preserve">. - N 5. - С. 23–25.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4. Голубков, Е.П. Маркетинг как концепция рыночного управления [Текст] // Маркетинг в России и за рубежом. - 20</w:t>
      </w:r>
      <w:r w:rsidR="00DD4B97" w:rsidRPr="00A84C39">
        <w:rPr>
          <w:sz w:val="28"/>
          <w:szCs w:val="28"/>
        </w:rPr>
        <w:t>15</w:t>
      </w:r>
      <w:r w:rsidRPr="00A84C39">
        <w:rPr>
          <w:sz w:val="28"/>
          <w:szCs w:val="28"/>
        </w:rPr>
        <w:t xml:space="preserve">. - N 1. - С. 89–104.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5. Государственные и муниципальные финансы [Текст] : учебник / Под ред. проф. С.И. Лушина, проф. В.А. Слепова. - М.: Экономистъ, 20</w:t>
      </w:r>
      <w:r w:rsidR="00DD4B97" w:rsidRPr="00A84C39">
        <w:rPr>
          <w:sz w:val="28"/>
          <w:szCs w:val="28"/>
        </w:rPr>
        <w:t>1</w:t>
      </w:r>
      <w:r w:rsidRPr="00A84C39">
        <w:rPr>
          <w:sz w:val="28"/>
          <w:szCs w:val="28"/>
        </w:rPr>
        <w:t xml:space="preserve">6. - 280 с.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sidRPr="00A84C39">
        <w:rPr>
          <w:sz w:val="28"/>
          <w:szCs w:val="28"/>
        </w:rPr>
        <w:t>17</w:t>
      </w:r>
      <w:r w:rsidRPr="00A84C39">
        <w:rPr>
          <w:sz w:val="28"/>
          <w:szCs w:val="28"/>
        </w:rPr>
        <w:t xml:space="preserve">. - С. 101–106.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A84C39">
        <w:rPr>
          <w:sz w:val="28"/>
          <w:szCs w:val="28"/>
        </w:rPr>
        <w:t>15</w:t>
      </w:r>
      <w:r w:rsidRPr="00A84C39">
        <w:rPr>
          <w:sz w:val="28"/>
          <w:szCs w:val="28"/>
        </w:rPr>
        <w:t xml:space="preserve">. - 231 с.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A84C39">
        <w:rPr>
          <w:sz w:val="28"/>
          <w:szCs w:val="28"/>
        </w:rPr>
        <w:t>1</w:t>
      </w:r>
      <w:r w:rsidRPr="00A84C39">
        <w:rPr>
          <w:sz w:val="28"/>
          <w:szCs w:val="28"/>
        </w:rPr>
        <w:t xml:space="preserve">2. - N 8. – Режим доступа: </w:t>
      </w:r>
      <w:hyperlink r:id="rId18" w:history="1">
        <w:r w:rsidR="00796670">
          <w:rPr>
            <w:rStyle w:val="ae"/>
            <w:sz w:val="28"/>
            <w:szCs w:val="28"/>
          </w:rPr>
          <w:t>http://www2/usu.ru/philosoph/chertkova...</w:t>
        </w:r>
      </w:hyperlink>
      <w:r w:rsidRPr="00A84C39">
        <w:rPr>
          <w:sz w:val="28"/>
          <w:szCs w:val="28"/>
        </w:rPr>
        <w:t xml:space="preserve">.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lastRenderedPageBreak/>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p>
    <w:p w:rsidR="0083414A" w:rsidRPr="00A84C39" w:rsidRDefault="0083414A" w:rsidP="0083414A">
      <w:pPr>
        <w:pStyle w:val="ad"/>
        <w:numPr>
          <w:ilvl w:val="0"/>
          <w:numId w:val="1"/>
        </w:numPr>
        <w:spacing w:before="0" w:beforeAutospacing="0" w:after="0" w:afterAutospacing="0"/>
        <w:ind w:left="0" w:firstLine="720"/>
        <w:jc w:val="center"/>
        <w:rPr>
          <w:sz w:val="28"/>
          <w:szCs w:val="28"/>
        </w:rPr>
      </w:pPr>
      <w:r w:rsidRPr="00A84C39">
        <w:rPr>
          <w:sz w:val="28"/>
          <w:szCs w:val="28"/>
        </w:rPr>
        <w:t>Статистические сборники, инструктивные материалы, методические рекомендации, нормативно-справочные материалы</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A84C39">
        <w:rPr>
          <w:sz w:val="28"/>
          <w:szCs w:val="28"/>
        </w:rPr>
        <w:t>17</w:t>
      </w:r>
      <w:r w:rsidRPr="00A84C39">
        <w:rPr>
          <w:sz w:val="28"/>
          <w:szCs w:val="28"/>
        </w:rPr>
        <w:t>. - Введ. 2002-01-01. - М.: Изд-во стандартов, 20</w:t>
      </w:r>
      <w:r w:rsidR="00DD4B97" w:rsidRPr="00A84C39">
        <w:rPr>
          <w:sz w:val="28"/>
          <w:szCs w:val="28"/>
        </w:rPr>
        <w:t>17</w:t>
      </w:r>
      <w:r w:rsidRPr="00A84C39">
        <w:rPr>
          <w:sz w:val="28"/>
          <w:szCs w:val="28"/>
        </w:rPr>
        <w:t xml:space="preserve">. - 34 с.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sidRPr="00A84C39">
        <w:rPr>
          <w:sz w:val="28"/>
          <w:szCs w:val="28"/>
        </w:rPr>
        <w:t>1</w:t>
      </w:r>
      <w:r w:rsidRPr="00A84C39">
        <w:rPr>
          <w:sz w:val="28"/>
          <w:szCs w:val="28"/>
        </w:rPr>
        <w:t xml:space="preserve">6. - 67 с.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14. Социальное положение и уровень жизни населения России в 2010 г. [Текст]: Стат. сб. / Росстат. - М., 20</w:t>
      </w:r>
      <w:r w:rsidR="00DD4B97" w:rsidRPr="00A84C39">
        <w:rPr>
          <w:sz w:val="28"/>
          <w:szCs w:val="28"/>
        </w:rPr>
        <w:t>15</w:t>
      </w:r>
      <w:r w:rsidRPr="00A84C39">
        <w:rPr>
          <w:sz w:val="28"/>
          <w:szCs w:val="28"/>
        </w:rPr>
        <w:t xml:space="preserve">. - 320 с.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15. Социально-экономическое положение федеральных округов в 201</w:t>
      </w:r>
      <w:r w:rsidR="00DD4B97" w:rsidRPr="00A84C39">
        <w:rPr>
          <w:sz w:val="28"/>
          <w:szCs w:val="28"/>
        </w:rPr>
        <w:t>7</w:t>
      </w:r>
      <w:r w:rsidRPr="00A84C39">
        <w:rPr>
          <w:sz w:val="28"/>
          <w:szCs w:val="28"/>
        </w:rPr>
        <w:t xml:space="preserve">г. [Электронный ресурс]. – Режим доступа: </w:t>
      </w:r>
      <w:hyperlink r:id="rId19" w:history="1">
        <w:r w:rsidR="00796670">
          <w:rPr>
            <w:rStyle w:val="ae"/>
            <w:sz w:val="28"/>
            <w:szCs w:val="28"/>
          </w:rPr>
          <w:t>http://www.gks.ru</w:t>
        </w:r>
      </w:hyperlink>
      <w:r w:rsidRPr="00A84C39">
        <w:rPr>
          <w:sz w:val="28"/>
          <w:szCs w:val="28"/>
        </w:rPr>
        <w:t xml:space="preserve">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p>
    <w:p w:rsidR="0083414A" w:rsidRPr="00A84C39" w:rsidRDefault="0083414A" w:rsidP="0083414A">
      <w:pPr>
        <w:pStyle w:val="ad"/>
        <w:numPr>
          <w:ilvl w:val="0"/>
          <w:numId w:val="1"/>
        </w:numPr>
        <w:spacing w:before="0" w:beforeAutospacing="0" w:after="0" w:afterAutospacing="0"/>
        <w:ind w:left="0" w:firstLine="720"/>
        <w:jc w:val="center"/>
        <w:rPr>
          <w:sz w:val="28"/>
          <w:szCs w:val="28"/>
        </w:rPr>
      </w:pPr>
      <w:r w:rsidRPr="00A84C39">
        <w:rPr>
          <w:sz w:val="28"/>
          <w:szCs w:val="28"/>
        </w:rPr>
        <w:t>Иностранная литература</w:t>
      </w:r>
    </w:p>
    <w:p w:rsidR="0083414A" w:rsidRPr="00A84C39" w:rsidRDefault="0083414A" w:rsidP="0083414A">
      <w:pPr>
        <w:pStyle w:val="ad"/>
        <w:numPr>
          <w:ilvl w:val="0"/>
          <w:numId w:val="1"/>
        </w:numPr>
        <w:spacing w:before="0" w:beforeAutospacing="0" w:after="0" w:afterAutospacing="0"/>
        <w:ind w:left="0" w:firstLine="720"/>
        <w:jc w:val="both"/>
        <w:rPr>
          <w:sz w:val="28"/>
          <w:szCs w:val="28"/>
          <w:lang w:val="en-US"/>
        </w:rPr>
      </w:pPr>
      <w:r w:rsidRPr="00A84C39">
        <w:rPr>
          <w:sz w:val="28"/>
          <w:szCs w:val="28"/>
          <w:lang w:val="en-US"/>
        </w:rPr>
        <w:t xml:space="preserve">16. An Interview with Douglass C. North [Text] // The Newsletter of The Cliometric Society. - </w:t>
      </w:r>
      <w:r w:rsidR="00DD4B97" w:rsidRPr="00A84C39">
        <w:rPr>
          <w:sz w:val="28"/>
          <w:szCs w:val="28"/>
          <w:lang w:val="en-US"/>
        </w:rPr>
        <w:t>200</w:t>
      </w:r>
      <w:r w:rsidRPr="00A84C39">
        <w:rPr>
          <w:sz w:val="28"/>
          <w:szCs w:val="28"/>
          <w:lang w:val="en-US"/>
        </w:rPr>
        <w:t xml:space="preserve">3. - Vol. 8. - N 3. - P. 23–28. </w:t>
      </w:r>
    </w:p>
    <w:p w:rsidR="0083414A" w:rsidRPr="00A84C39" w:rsidRDefault="0083414A" w:rsidP="0083414A">
      <w:pPr>
        <w:pStyle w:val="ad"/>
        <w:numPr>
          <w:ilvl w:val="0"/>
          <w:numId w:val="1"/>
        </w:numPr>
        <w:spacing w:before="0" w:beforeAutospacing="0" w:after="0" w:afterAutospacing="0"/>
        <w:ind w:left="0" w:firstLine="720"/>
        <w:jc w:val="both"/>
        <w:rPr>
          <w:sz w:val="28"/>
          <w:szCs w:val="28"/>
          <w:lang w:val="en-US"/>
        </w:rPr>
      </w:pPr>
      <w:r w:rsidRPr="00A84C39">
        <w:rPr>
          <w:sz w:val="28"/>
          <w:szCs w:val="28"/>
          <w:lang w:val="en-US"/>
        </w:rPr>
        <w:t>17. Burkhead, J. The Budget and Democratic Government [</w:t>
      </w:r>
      <w:r w:rsidRPr="00A84C39">
        <w:rPr>
          <w:sz w:val="28"/>
          <w:szCs w:val="28"/>
        </w:rPr>
        <w:t>Т</w:t>
      </w:r>
      <w:r w:rsidRPr="00A84C39">
        <w:rPr>
          <w:sz w:val="28"/>
          <w:szCs w:val="28"/>
          <w:lang w:val="en-US"/>
        </w:rPr>
        <w:t xml:space="preserve">ext] / Lyden F.J., Miller E.G. (Eds.) / Planning, Programming, Budgeting. Markham : Chicago, 1972. 218 p. </w:t>
      </w:r>
    </w:p>
    <w:p w:rsidR="0083414A" w:rsidRPr="00A84C39" w:rsidRDefault="0083414A" w:rsidP="0083414A">
      <w:pPr>
        <w:pStyle w:val="ad"/>
        <w:numPr>
          <w:ilvl w:val="0"/>
          <w:numId w:val="1"/>
        </w:numPr>
        <w:spacing w:before="0" w:beforeAutospacing="0" w:after="0" w:afterAutospacing="0"/>
        <w:ind w:left="0" w:firstLine="720"/>
        <w:jc w:val="both"/>
        <w:rPr>
          <w:sz w:val="28"/>
          <w:szCs w:val="28"/>
          <w:lang w:val="en-US"/>
        </w:rPr>
      </w:pPr>
      <w:r w:rsidRPr="00A84C39">
        <w:rPr>
          <w:sz w:val="28"/>
          <w:szCs w:val="28"/>
          <w:lang w:val="en-US"/>
        </w:rPr>
        <w:t>18. Miller, D. Strategy Making and Structure: Analysis and Implications for Performance [</w:t>
      </w:r>
      <w:r w:rsidRPr="00A84C39">
        <w:rPr>
          <w:sz w:val="28"/>
          <w:szCs w:val="28"/>
        </w:rPr>
        <w:t>Т</w:t>
      </w:r>
      <w:r w:rsidRPr="00A84C39">
        <w:rPr>
          <w:sz w:val="28"/>
          <w:szCs w:val="28"/>
          <w:lang w:val="en-US"/>
        </w:rPr>
        <w:t xml:space="preserve">ext] // Academy of Management Journal. - </w:t>
      </w:r>
      <w:r w:rsidR="00DD4B97" w:rsidRPr="00A84C39">
        <w:rPr>
          <w:sz w:val="28"/>
          <w:szCs w:val="28"/>
          <w:lang w:val="en-US"/>
        </w:rPr>
        <w:t>200</w:t>
      </w:r>
      <w:r w:rsidRPr="00A84C39">
        <w:rPr>
          <w:sz w:val="28"/>
          <w:szCs w:val="28"/>
          <w:lang w:val="en-US"/>
        </w:rPr>
        <w:t xml:space="preserve">7. - Vol. 30. - N 1. - P. 45–51.  </w:t>
      </w:r>
    </w:p>
    <w:p w:rsidR="0083414A" w:rsidRPr="00A84C39" w:rsidRDefault="0083414A" w:rsidP="0083414A">
      <w:pPr>
        <w:pStyle w:val="ad"/>
        <w:numPr>
          <w:ilvl w:val="0"/>
          <w:numId w:val="1"/>
        </w:numPr>
        <w:spacing w:before="0" w:beforeAutospacing="0" w:after="0" w:afterAutospacing="0"/>
        <w:ind w:left="0" w:firstLine="720"/>
        <w:jc w:val="center"/>
        <w:rPr>
          <w:sz w:val="28"/>
          <w:szCs w:val="28"/>
        </w:rPr>
      </w:pPr>
      <w:r w:rsidRPr="00A84C39">
        <w:rPr>
          <w:sz w:val="28"/>
          <w:szCs w:val="28"/>
        </w:rPr>
        <w:t>Интернет-ресурсы</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 xml:space="preserve">19. Министерство финансов Российской Федерации: [Электронный ресурс]. – Режим доступа: </w:t>
      </w:r>
      <w:hyperlink r:id="rId20" w:history="1">
        <w:r w:rsidR="00796670">
          <w:rPr>
            <w:rStyle w:val="ae"/>
            <w:sz w:val="28"/>
            <w:szCs w:val="28"/>
          </w:rPr>
          <w:t>http://www.minfin.ru</w:t>
        </w:r>
      </w:hyperlink>
      <w:r w:rsidRPr="00A84C39">
        <w:rPr>
          <w:sz w:val="28"/>
          <w:szCs w:val="28"/>
        </w:rPr>
        <w:t xml:space="preserve"> </w:t>
      </w:r>
    </w:p>
    <w:p w:rsidR="0083414A" w:rsidRPr="00A84C39" w:rsidRDefault="0083414A" w:rsidP="0083414A">
      <w:pPr>
        <w:pStyle w:val="ad"/>
        <w:numPr>
          <w:ilvl w:val="0"/>
          <w:numId w:val="1"/>
        </w:numPr>
        <w:spacing w:before="0" w:beforeAutospacing="0" w:after="0" w:afterAutospacing="0"/>
        <w:ind w:left="0" w:firstLine="720"/>
        <w:jc w:val="both"/>
        <w:rPr>
          <w:sz w:val="28"/>
          <w:szCs w:val="28"/>
        </w:rPr>
      </w:pPr>
      <w:r w:rsidRPr="00A84C39">
        <w:rPr>
          <w:sz w:val="28"/>
          <w:szCs w:val="28"/>
        </w:rPr>
        <w:t xml:space="preserve">20. Российская книжная палата: [Электронный ресурс]. -  Режим доступа: </w:t>
      </w:r>
      <w:hyperlink r:id="rId21" w:history="1">
        <w:r w:rsidR="00796670">
          <w:rPr>
            <w:rStyle w:val="ae"/>
            <w:sz w:val="28"/>
            <w:szCs w:val="28"/>
          </w:rPr>
          <w:t>http://www.bookchamber.ru</w:t>
        </w:r>
      </w:hyperlink>
      <w:r w:rsidRPr="00A84C39">
        <w:rPr>
          <w:sz w:val="28"/>
          <w:szCs w:val="28"/>
        </w:rPr>
        <w:t xml:space="preserve">  </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A84C39">
        <w:rPr>
          <w:sz w:val="28"/>
          <w:szCs w:val="28"/>
        </w:rPr>
        <w:t>17</w:t>
      </w:r>
      <w:r w:rsidRPr="00A84C39">
        <w:rPr>
          <w:sz w:val="28"/>
          <w:szCs w:val="28"/>
        </w:rPr>
        <w:t xml:space="preserve">. - N 4. - Режим доступа: </w:t>
      </w:r>
      <w:hyperlink r:id="rId22" w:history="1">
        <w:r w:rsidR="00796670">
          <w:rPr>
            <w:rStyle w:val="ae"/>
            <w:sz w:val="28"/>
            <w:szCs w:val="28"/>
          </w:rPr>
          <w:t>http://vestnik.fa.ru/4(28)2003/4.html..</w:t>
        </w:r>
      </w:hyperlink>
      <w:r w:rsidRPr="00A84C39">
        <w:rPr>
          <w:sz w:val="28"/>
          <w:szCs w:val="28"/>
        </w:rPr>
        <w:t>.</w:t>
      </w:r>
    </w:p>
    <w:p w:rsidR="0083414A" w:rsidRPr="00A84C39"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A84C39"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3.5 Правила оформления примечаний и сносок</w:t>
      </w:r>
    </w:p>
    <w:p w:rsidR="000A2CCC" w:rsidRPr="00A84C39"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w:t>
      </w:r>
      <w:r w:rsidRPr="00A84C39">
        <w:rPr>
          <w:rFonts w:ascii="Times New Roman" w:hAnsi="Times New Roman" w:cs="Times New Roman"/>
          <w:sz w:val="28"/>
          <w:szCs w:val="28"/>
        </w:rPr>
        <w:lastRenderedPageBreak/>
        <w:t xml:space="preserve">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A84C39" w:rsidRDefault="0083414A" w:rsidP="0083414A">
      <w:pPr>
        <w:pStyle w:val="formattext"/>
        <w:numPr>
          <w:ilvl w:val="0"/>
          <w:numId w:val="1"/>
        </w:numPr>
        <w:spacing w:before="0" w:beforeAutospacing="0" w:after="0" w:afterAutospacing="0"/>
        <w:ind w:left="0" w:firstLine="720"/>
        <w:jc w:val="both"/>
        <w:rPr>
          <w:sz w:val="28"/>
          <w:szCs w:val="28"/>
        </w:rPr>
      </w:pPr>
      <w:r w:rsidRPr="00A84C39">
        <w:rPr>
          <w:sz w:val="28"/>
          <w:szCs w:val="28"/>
        </w:rPr>
        <w:t xml:space="preserve">Знак сноски выполняют арабскими цифрами со скобкой и помещают на уровне верхнего обреза шрифта. </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Нумерация сносок отдельная для каждой страницы.</w:t>
      </w: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3.6 Правила оформления приложений</w:t>
      </w:r>
    </w:p>
    <w:p w:rsidR="000A2CCC" w:rsidRPr="00A84C39" w:rsidRDefault="000A2CCC" w:rsidP="000A2CCC">
      <w:pPr>
        <w:pStyle w:val="ac"/>
        <w:rPr>
          <w:rFonts w:ascii="Times New Roman" w:hAnsi="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A84C39">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A84C39"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A84C39">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84C39">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A84C39"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A84C39"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A84C39">
        <w:rPr>
          <w:rFonts w:ascii="Times New Roman" w:hAnsi="Times New Roman" w:cs="Times New Roman"/>
          <w:sz w:val="28"/>
          <w:szCs w:val="28"/>
        </w:rPr>
        <w:t>3.7 Правила оформления формул</w:t>
      </w:r>
    </w:p>
    <w:p w:rsidR="0083414A" w:rsidRPr="00A84C39"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формула должна располагаться в отдельной строке с абзацного отступа;</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перед и после формулы обычно пропускается одна строка;</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xml:space="preserve">– формулы, следующие одна за другой и не разделенные текстом, </w:t>
      </w:r>
      <w:r w:rsidRPr="00A84C39">
        <w:rPr>
          <w:rFonts w:ascii="Times New Roman" w:hAnsi="Times New Roman" w:cs="Times New Roman"/>
          <w:sz w:val="28"/>
          <w:szCs w:val="28"/>
        </w:rPr>
        <w:lastRenderedPageBreak/>
        <w:t>разделяют запятой;</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A84C39"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A84C39">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A84C39" w:rsidRDefault="0083414A" w:rsidP="0083414A">
      <w:pPr>
        <w:pStyle w:val="ad"/>
        <w:numPr>
          <w:ilvl w:val="0"/>
          <w:numId w:val="1"/>
        </w:numPr>
        <w:spacing w:before="0" w:beforeAutospacing="0" w:after="0" w:afterAutospacing="0"/>
        <w:ind w:left="0" w:firstLine="720"/>
        <w:rPr>
          <w:sz w:val="28"/>
          <w:szCs w:val="28"/>
        </w:rPr>
      </w:pPr>
      <w:r w:rsidRPr="00A84C39">
        <w:rPr>
          <w:sz w:val="28"/>
          <w:szCs w:val="28"/>
        </w:rPr>
        <w:tab/>
      </w:r>
    </w:p>
    <w:p w:rsidR="0083414A" w:rsidRPr="00A84C39" w:rsidRDefault="0083414A" w:rsidP="0083414A">
      <w:pPr>
        <w:pStyle w:val="ad"/>
        <w:numPr>
          <w:ilvl w:val="0"/>
          <w:numId w:val="1"/>
        </w:numPr>
        <w:spacing w:before="0" w:beforeAutospacing="0" w:after="0" w:afterAutospacing="0"/>
        <w:ind w:left="0" w:firstLine="720"/>
        <w:rPr>
          <w:sz w:val="28"/>
          <w:szCs w:val="28"/>
        </w:rPr>
      </w:pPr>
      <w:r w:rsidRPr="00A84C39">
        <w:rPr>
          <w:sz w:val="28"/>
          <w:szCs w:val="28"/>
        </w:rPr>
        <w:t xml:space="preserve">Пример оформления формул: </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Темп роста дивиденда определяется из следующего равенства:</w:t>
      </w:r>
    </w:p>
    <w:p w:rsidR="0083414A" w:rsidRPr="00A84C39"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A84C39">
        <w:rPr>
          <w:rFonts w:ascii="Times New Roman" w:hAnsi="Times New Roman" w:cs="Times New Roman"/>
          <w:sz w:val="28"/>
          <w:szCs w:val="28"/>
        </w:rPr>
        <w:t>D</w:t>
      </w:r>
      <w:r w:rsidRPr="00A84C39">
        <w:rPr>
          <w:rFonts w:ascii="Times New Roman" w:hAnsi="Times New Roman" w:cs="Times New Roman"/>
          <w:sz w:val="28"/>
          <w:szCs w:val="28"/>
          <w:vertAlign w:val="subscript"/>
        </w:rPr>
        <w:t>t</w:t>
      </w:r>
      <w:r w:rsidRPr="00A84C39">
        <w:rPr>
          <w:rFonts w:ascii="Times New Roman" w:hAnsi="Times New Roman" w:cs="Times New Roman"/>
          <w:sz w:val="28"/>
          <w:szCs w:val="28"/>
        </w:rPr>
        <w:t xml:space="preserve"> = D</w:t>
      </w:r>
      <w:r w:rsidRPr="00A84C39">
        <w:rPr>
          <w:rFonts w:ascii="Times New Roman" w:hAnsi="Times New Roman" w:cs="Times New Roman"/>
          <w:sz w:val="28"/>
          <w:szCs w:val="28"/>
          <w:vertAlign w:val="subscript"/>
        </w:rPr>
        <w:t xml:space="preserve">t-1 </w:t>
      </w:r>
      <w:r w:rsidRPr="00A84C39">
        <w:rPr>
          <w:rFonts w:ascii="Times New Roman" w:hAnsi="Times New Roman" w:cs="Times New Roman"/>
          <w:sz w:val="28"/>
          <w:szCs w:val="28"/>
        </w:rPr>
        <w:t xml:space="preserve">х (1+g), </w:t>
      </w:r>
      <w:r w:rsidRPr="00A84C39">
        <w:rPr>
          <w:rFonts w:ascii="Times New Roman" w:hAnsi="Times New Roman" w:cs="Times New Roman"/>
          <w:sz w:val="28"/>
          <w:szCs w:val="28"/>
        </w:rPr>
        <w:tab/>
      </w:r>
      <w:r w:rsidRPr="00A84C39">
        <w:rPr>
          <w:rFonts w:ascii="Times New Roman" w:hAnsi="Times New Roman" w:cs="Times New Roman"/>
          <w:sz w:val="28"/>
          <w:szCs w:val="28"/>
        </w:rPr>
        <w:tab/>
      </w:r>
      <w:r w:rsidRPr="00A84C39">
        <w:rPr>
          <w:rFonts w:ascii="Times New Roman" w:hAnsi="Times New Roman" w:cs="Times New Roman"/>
          <w:sz w:val="28"/>
          <w:szCs w:val="28"/>
        </w:rPr>
        <w:tab/>
        <w:t xml:space="preserve">          </w:t>
      </w:r>
      <w:r w:rsidRPr="00A84C39">
        <w:rPr>
          <w:rFonts w:ascii="Times New Roman" w:hAnsi="Times New Roman" w:cs="Times New Roman"/>
          <w:sz w:val="28"/>
          <w:szCs w:val="28"/>
        </w:rPr>
        <w:tab/>
      </w:r>
      <w:r w:rsidRPr="00A84C39">
        <w:rPr>
          <w:rFonts w:ascii="Times New Roman" w:hAnsi="Times New Roman" w:cs="Times New Roman"/>
          <w:sz w:val="28"/>
          <w:szCs w:val="28"/>
        </w:rPr>
        <w:tab/>
      </w:r>
      <w:r w:rsidRPr="00A84C39">
        <w:rPr>
          <w:rFonts w:ascii="Times New Roman" w:hAnsi="Times New Roman" w:cs="Times New Roman"/>
          <w:sz w:val="28"/>
          <w:szCs w:val="28"/>
        </w:rPr>
        <w:tab/>
        <w:t>(3)</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 где    D</w:t>
      </w:r>
      <w:r w:rsidRPr="00A84C39">
        <w:rPr>
          <w:rFonts w:ascii="Times New Roman" w:hAnsi="Times New Roman" w:cs="Times New Roman"/>
          <w:sz w:val="28"/>
          <w:szCs w:val="28"/>
          <w:vertAlign w:val="subscript"/>
        </w:rPr>
        <w:t>t</w:t>
      </w:r>
      <w:r w:rsidRPr="00A84C39">
        <w:rPr>
          <w:rFonts w:ascii="Times New Roman" w:hAnsi="Times New Roman" w:cs="Times New Roman"/>
          <w:sz w:val="28"/>
          <w:szCs w:val="28"/>
        </w:rPr>
        <w:t xml:space="preserve"> – дивиденд на одну акцию в момент времени t, руб.;</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D</w:t>
      </w:r>
      <w:r w:rsidRPr="00A84C39">
        <w:rPr>
          <w:rFonts w:ascii="Times New Roman" w:hAnsi="Times New Roman" w:cs="Times New Roman"/>
          <w:sz w:val="28"/>
          <w:szCs w:val="28"/>
          <w:vertAlign w:val="subscript"/>
        </w:rPr>
        <w:t xml:space="preserve">t-1 </w:t>
      </w:r>
      <w:r w:rsidRPr="00A84C39">
        <w:rPr>
          <w:rFonts w:ascii="Times New Roman" w:hAnsi="Times New Roman" w:cs="Times New Roman"/>
          <w:sz w:val="28"/>
          <w:szCs w:val="28"/>
        </w:rPr>
        <w:t>– дивиденд на одну акцию в момент времени t-1, руб.;</w:t>
      </w:r>
    </w:p>
    <w:p w:rsidR="0083414A" w:rsidRPr="00A84C39"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A84C39">
        <w:rPr>
          <w:rFonts w:ascii="Times New Roman" w:hAnsi="Times New Roman" w:cs="Times New Roman"/>
          <w:sz w:val="28"/>
          <w:szCs w:val="28"/>
        </w:rPr>
        <w:t>g – темп роста дивидендов.</w:t>
      </w:r>
    </w:p>
    <w:p w:rsidR="00CA6892" w:rsidRPr="00A84C39" w:rsidRDefault="00CA6892" w:rsidP="00CA6892">
      <w:pPr>
        <w:pStyle w:val="31"/>
        <w:widowControl/>
        <w:shd w:val="clear" w:color="auto" w:fill="auto"/>
        <w:spacing w:after="0" w:line="384" w:lineRule="exact"/>
        <w:ind w:right="20"/>
        <w:jc w:val="left"/>
        <w:rPr>
          <w:color w:val="auto"/>
          <w:sz w:val="28"/>
          <w:szCs w:val="28"/>
        </w:rPr>
      </w:pPr>
    </w:p>
    <w:p w:rsidR="003E0D34" w:rsidRPr="00A84C39" w:rsidRDefault="003E0D34" w:rsidP="003E0D34">
      <w:pPr>
        <w:pStyle w:val="31"/>
        <w:shd w:val="clear" w:color="auto" w:fill="auto"/>
        <w:spacing w:after="120" w:line="389" w:lineRule="exact"/>
        <w:ind w:left="20" w:right="20" w:firstLine="689"/>
        <w:rPr>
          <w:b/>
          <w:color w:val="auto"/>
          <w:sz w:val="28"/>
          <w:szCs w:val="28"/>
        </w:rPr>
      </w:pPr>
      <w:r w:rsidRPr="00A84C39">
        <w:rPr>
          <w:b/>
          <w:color w:val="auto"/>
          <w:sz w:val="28"/>
          <w:szCs w:val="28"/>
        </w:rPr>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A84C39" w:rsidTr="009375AF">
        <w:tc>
          <w:tcPr>
            <w:tcW w:w="8877" w:type="dxa"/>
          </w:tcPr>
          <w:p w:rsidR="003E0D34" w:rsidRPr="00A84C39"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p>
        </w:tc>
      </w:tr>
      <w:tr w:rsidR="003E0D34" w:rsidRPr="00A84C39" w:rsidTr="009375AF">
        <w:tc>
          <w:tcPr>
            <w:tcW w:w="8877" w:type="dxa"/>
          </w:tcPr>
          <w:p w:rsidR="003E0D34" w:rsidRPr="00A84C39" w:rsidRDefault="003E0D34" w:rsidP="009375AF">
            <w:pPr>
              <w:pStyle w:val="31"/>
              <w:shd w:val="clear" w:color="auto" w:fill="auto"/>
              <w:spacing w:after="0" w:line="240" w:lineRule="auto"/>
              <w:jc w:val="left"/>
              <w:rPr>
                <w:i/>
                <w:color w:val="auto"/>
                <w:sz w:val="28"/>
                <w:szCs w:val="28"/>
              </w:rPr>
            </w:pPr>
            <w:r w:rsidRPr="00A84C39">
              <w:rPr>
                <w:i/>
                <w:color w:val="auto"/>
                <w:sz w:val="28"/>
                <w:szCs w:val="28"/>
              </w:rPr>
              <w:t>Введение (цели, задачи, описание рабочего места практики)</w:t>
            </w: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3</w:t>
            </w:r>
          </w:p>
        </w:tc>
      </w:tr>
      <w:tr w:rsidR="003E0D34" w:rsidRPr="00A84C39" w:rsidTr="009375AF">
        <w:tc>
          <w:tcPr>
            <w:tcW w:w="8877" w:type="dxa"/>
          </w:tcPr>
          <w:p w:rsidR="003E0D34" w:rsidRPr="00A84C39" w:rsidRDefault="003E0D34" w:rsidP="009375AF">
            <w:pPr>
              <w:jc w:val="both"/>
              <w:rPr>
                <w:rFonts w:ascii="Times New Roman" w:hAnsi="Times New Roman" w:cs="Times New Roman"/>
                <w:i/>
                <w:sz w:val="28"/>
                <w:szCs w:val="28"/>
              </w:rPr>
            </w:pPr>
            <w:r w:rsidRPr="00A84C39">
              <w:rPr>
                <w:rFonts w:ascii="Times New Roman" w:hAnsi="Times New Roman" w:cs="Times New Roman"/>
                <w:i/>
                <w:sz w:val="28"/>
                <w:szCs w:val="28"/>
              </w:rPr>
              <w:t xml:space="preserve">1. </w:t>
            </w:r>
            <w:r w:rsidR="00E063D9" w:rsidRPr="00A84C39">
              <w:rPr>
                <w:rFonts w:ascii="Times New Roman" w:hAnsi="Times New Roman" w:cs="Times New Roman"/>
                <w:sz w:val="28"/>
                <w:szCs w:val="28"/>
              </w:rPr>
              <w:t>Основные характеристики деятельности предприятия</w:t>
            </w:r>
            <w:r w:rsidRPr="00A84C39">
              <w:rPr>
                <w:rFonts w:ascii="Times New Roman" w:hAnsi="Times New Roman" w:cs="Times New Roman"/>
                <w:i/>
                <w:sz w:val="28"/>
                <w:szCs w:val="28"/>
              </w:rPr>
              <w:t>.</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6</w:t>
            </w:r>
          </w:p>
        </w:tc>
      </w:tr>
      <w:tr w:rsidR="003E0D34" w:rsidRPr="00A84C39" w:rsidTr="009375AF">
        <w:tc>
          <w:tcPr>
            <w:tcW w:w="8877" w:type="dxa"/>
          </w:tcPr>
          <w:p w:rsidR="003E0D34" w:rsidRPr="00A84C39" w:rsidRDefault="003E0D34" w:rsidP="009375AF">
            <w:pPr>
              <w:pStyle w:val="31"/>
              <w:shd w:val="clear" w:color="auto" w:fill="auto"/>
              <w:spacing w:after="0" w:line="240" w:lineRule="auto"/>
              <w:jc w:val="both"/>
              <w:rPr>
                <w:i/>
                <w:color w:val="auto"/>
                <w:sz w:val="28"/>
                <w:szCs w:val="28"/>
              </w:rPr>
            </w:pPr>
            <w:r w:rsidRPr="00A84C39">
              <w:rPr>
                <w:i/>
                <w:color w:val="auto"/>
                <w:sz w:val="28"/>
                <w:szCs w:val="28"/>
              </w:rPr>
              <w:t>1.1</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3E0D34" w:rsidP="009375AF">
            <w:pPr>
              <w:pStyle w:val="31"/>
              <w:shd w:val="clear" w:color="auto" w:fill="auto"/>
              <w:spacing w:after="0" w:line="240" w:lineRule="auto"/>
              <w:jc w:val="both"/>
              <w:rPr>
                <w:i/>
                <w:color w:val="auto"/>
                <w:sz w:val="28"/>
                <w:szCs w:val="28"/>
              </w:rPr>
            </w:pPr>
            <w:r w:rsidRPr="00A84C39">
              <w:rPr>
                <w:i/>
                <w:color w:val="auto"/>
                <w:sz w:val="28"/>
                <w:szCs w:val="28"/>
              </w:rPr>
              <w:t>1.2……</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E063D9" w:rsidP="009375AF">
            <w:pPr>
              <w:pStyle w:val="ac"/>
              <w:numPr>
                <w:ilvl w:val="0"/>
                <w:numId w:val="28"/>
              </w:numPr>
              <w:tabs>
                <w:tab w:val="left" w:pos="260"/>
              </w:tabs>
              <w:ind w:left="0" w:firstLine="0"/>
              <w:jc w:val="both"/>
              <w:rPr>
                <w:rFonts w:ascii="Times New Roman" w:hAnsi="Times New Roman"/>
                <w:i/>
                <w:sz w:val="28"/>
                <w:szCs w:val="28"/>
              </w:rPr>
            </w:pPr>
            <w:r w:rsidRPr="00A84C39">
              <w:rPr>
                <w:rFonts w:ascii="Times New Roman" w:hAnsi="Times New Roman"/>
                <w:sz w:val="28"/>
                <w:szCs w:val="28"/>
              </w:rPr>
              <w:t>Организационно-технологические аспекты деятельности предприятия</w:t>
            </w:r>
            <w:r w:rsidR="003E0D34" w:rsidRPr="00A84C39">
              <w:rPr>
                <w:rFonts w:ascii="Times New Roman" w:hAnsi="Times New Roman"/>
                <w:i/>
                <w:sz w:val="28"/>
                <w:szCs w:val="28"/>
              </w:rPr>
              <w:t>.</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3E0D34" w:rsidP="009375AF">
            <w:pPr>
              <w:tabs>
                <w:tab w:val="left" w:pos="260"/>
              </w:tabs>
              <w:jc w:val="both"/>
              <w:rPr>
                <w:rFonts w:ascii="Times New Roman" w:hAnsi="Times New Roman" w:cs="Times New Roman"/>
                <w:i/>
                <w:sz w:val="28"/>
                <w:szCs w:val="28"/>
              </w:rPr>
            </w:pPr>
            <w:r w:rsidRPr="00A84C39">
              <w:rPr>
                <w:rFonts w:ascii="Times New Roman" w:hAnsi="Times New Roman" w:cs="Times New Roman"/>
                <w:i/>
                <w:sz w:val="28"/>
                <w:szCs w:val="28"/>
              </w:rPr>
              <w:t>2.1</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3E0D34" w:rsidP="009375AF">
            <w:pPr>
              <w:tabs>
                <w:tab w:val="left" w:pos="260"/>
              </w:tabs>
              <w:jc w:val="both"/>
              <w:rPr>
                <w:rFonts w:ascii="Times New Roman" w:hAnsi="Times New Roman" w:cs="Times New Roman"/>
                <w:i/>
                <w:sz w:val="28"/>
                <w:szCs w:val="28"/>
              </w:rPr>
            </w:pPr>
            <w:r w:rsidRPr="00A84C39">
              <w:rPr>
                <w:rFonts w:ascii="Times New Roman" w:hAnsi="Times New Roman" w:cs="Times New Roman"/>
                <w:i/>
                <w:sz w:val="28"/>
                <w:szCs w:val="28"/>
              </w:rPr>
              <w:t>2.2….</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B65B1B" w:rsidP="009375AF">
            <w:pPr>
              <w:pStyle w:val="ac"/>
              <w:numPr>
                <w:ilvl w:val="0"/>
                <w:numId w:val="28"/>
              </w:numPr>
              <w:tabs>
                <w:tab w:val="left" w:pos="222"/>
              </w:tabs>
              <w:ind w:left="0" w:firstLine="0"/>
              <w:jc w:val="both"/>
              <w:rPr>
                <w:rFonts w:ascii="Times New Roman" w:hAnsi="Times New Roman"/>
                <w:i/>
                <w:sz w:val="28"/>
                <w:szCs w:val="28"/>
              </w:rPr>
            </w:pPr>
            <w:r w:rsidRPr="00A84C39">
              <w:rPr>
                <w:rFonts w:ascii="Times New Roman" w:hAnsi="Times New Roman"/>
                <w:iCs/>
                <w:sz w:val="28"/>
                <w:szCs w:val="28"/>
              </w:rPr>
              <w:t xml:space="preserve"> </w:t>
            </w:r>
            <w:r w:rsidR="00E063D9" w:rsidRPr="00A84C39">
              <w:rPr>
                <w:rFonts w:ascii="Times New Roman" w:hAnsi="Times New Roman"/>
                <w:iCs/>
                <w:sz w:val="28"/>
                <w:szCs w:val="28"/>
              </w:rPr>
              <w:t>Характеристика информационной, рекламной и PR деятельности организации</w:t>
            </w:r>
            <w:r w:rsidR="003E0D34" w:rsidRPr="00A84C39">
              <w:rPr>
                <w:rFonts w:ascii="Times New Roman" w:hAnsi="Times New Roman"/>
                <w:i/>
                <w:sz w:val="28"/>
                <w:szCs w:val="28"/>
              </w:rPr>
              <w:t>.</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3E0D34" w:rsidP="009375AF">
            <w:pPr>
              <w:pStyle w:val="ac"/>
              <w:tabs>
                <w:tab w:val="left" w:pos="222"/>
              </w:tabs>
              <w:ind w:left="0"/>
              <w:jc w:val="both"/>
              <w:rPr>
                <w:rFonts w:ascii="Times New Roman" w:hAnsi="Times New Roman"/>
                <w:i/>
                <w:sz w:val="28"/>
                <w:szCs w:val="28"/>
              </w:rPr>
            </w:pPr>
            <w:r w:rsidRPr="00A84C39">
              <w:rPr>
                <w:rFonts w:ascii="Times New Roman" w:hAnsi="Times New Roman"/>
                <w:i/>
                <w:sz w:val="28"/>
                <w:szCs w:val="28"/>
              </w:rPr>
              <w:t>3.1</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3E0D34" w:rsidP="009375AF">
            <w:pPr>
              <w:pStyle w:val="ac"/>
              <w:tabs>
                <w:tab w:val="left" w:pos="222"/>
              </w:tabs>
              <w:ind w:left="0"/>
              <w:jc w:val="both"/>
              <w:rPr>
                <w:rFonts w:ascii="Times New Roman" w:hAnsi="Times New Roman"/>
                <w:i/>
                <w:sz w:val="28"/>
                <w:szCs w:val="28"/>
              </w:rPr>
            </w:pPr>
            <w:r w:rsidRPr="00A84C39">
              <w:rPr>
                <w:rFonts w:ascii="Times New Roman" w:hAnsi="Times New Roman"/>
                <w:i/>
                <w:sz w:val="28"/>
                <w:szCs w:val="28"/>
              </w:rPr>
              <w:t>3.2…..</w:t>
            </w:r>
          </w:p>
          <w:p w:rsidR="00E063D9" w:rsidRPr="00A84C39" w:rsidRDefault="00E063D9" w:rsidP="00E063D9">
            <w:pPr>
              <w:tabs>
                <w:tab w:val="left" w:pos="993"/>
              </w:tabs>
              <w:autoSpaceDE w:val="0"/>
              <w:autoSpaceDN w:val="0"/>
              <w:adjustRightInd w:val="0"/>
              <w:spacing w:line="360" w:lineRule="auto"/>
              <w:jc w:val="both"/>
              <w:rPr>
                <w:rFonts w:ascii="Times New Roman" w:hAnsi="Times New Roman" w:cs="Times New Roman"/>
                <w:sz w:val="28"/>
                <w:szCs w:val="28"/>
              </w:rPr>
            </w:pPr>
          </w:p>
          <w:p w:rsidR="00E063D9" w:rsidRPr="00A84C39" w:rsidRDefault="00E063D9" w:rsidP="00E063D9">
            <w:pPr>
              <w:tabs>
                <w:tab w:val="left" w:pos="993"/>
              </w:tabs>
              <w:autoSpaceDE w:val="0"/>
              <w:autoSpaceDN w:val="0"/>
              <w:adjustRightInd w:val="0"/>
              <w:spacing w:line="360" w:lineRule="auto"/>
              <w:jc w:val="both"/>
              <w:rPr>
                <w:rFonts w:ascii="Times New Roman" w:hAnsi="Times New Roman" w:cs="Times New Roman"/>
                <w:sz w:val="28"/>
                <w:szCs w:val="28"/>
                <w:u w:val="single"/>
              </w:rPr>
            </w:pPr>
            <w:r w:rsidRPr="00A84C39">
              <w:rPr>
                <w:rFonts w:ascii="Times New Roman" w:hAnsi="Times New Roman" w:cs="Times New Roman"/>
                <w:sz w:val="28"/>
                <w:szCs w:val="28"/>
              </w:rPr>
              <w:t>4. Выводы и предложения по совершенствованию технологий информационной, рекламной и PR деятельности организации</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p w:rsidR="00E063D9" w:rsidRPr="00A84C39" w:rsidRDefault="00E063D9" w:rsidP="00E063D9">
            <w:pPr>
              <w:pStyle w:val="31"/>
              <w:shd w:val="clear" w:color="auto" w:fill="auto"/>
              <w:spacing w:after="0" w:line="240" w:lineRule="auto"/>
              <w:ind w:left="-8877"/>
              <w:jc w:val="left"/>
              <w:rPr>
                <w:b/>
                <w:i/>
                <w:color w:val="auto"/>
                <w:sz w:val="28"/>
                <w:szCs w:val="28"/>
              </w:rPr>
            </w:pPr>
          </w:p>
          <w:p w:rsidR="00E063D9" w:rsidRPr="00A84C39" w:rsidRDefault="00E063D9" w:rsidP="009375AF">
            <w:pPr>
              <w:pStyle w:val="31"/>
              <w:shd w:val="clear" w:color="auto" w:fill="auto"/>
              <w:spacing w:after="0" w:line="240" w:lineRule="auto"/>
              <w:rPr>
                <w:b/>
                <w:i/>
                <w:color w:val="auto"/>
                <w:sz w:val="28"/>
                <w:szCs w:val="28"/>
              </w:rPr>
            </w:pPr>
          </w:p>
          <w:p w:rsidR="00E063D9" w:rsidRPr="00A84C39" w:rsidRDefault="00E063D9" w:rsidP="009375AF">
            <w:pPr>
              <w:pStyle w:val="31"/>
              <w:shd w:val="clear" w:color="auto" w:fill="auto"/>
              <w:spacing w:after="0" w:line="240" w:lineRule="auto"/>
              <w:rPr>
                <w:b/>
                <w:i/>
                <w:color w:val="auto"/>
                <w:sz w:val="28"/>
                <w:szCs w:val="28"/>
              </w:rPr>
            </w:pPr>
          </w:p>
        </w:tc>
      </w:tr>
      <w:tr w:rsidR="003E0D34" w:rsidRPr="00A84C39" w:rsidTr="009375AF">
        <w:tc>
          <w:tcPr>
            <w:tcW w:w="8877" w:type="dxa"/>
          </w:tcPr>
          <w:p w:rsidR="003E0D34" w:rsidRPr="00A84C39" w:rsidRDefault="00E063D9" w:rsidP="009375AF">
            <w:pPr>
              <w:tabs>
                <w:tab w:val="left" w:pos="993"/>
              </w:tabs>
              <w:jc w:val="both"/>
              <w:rPr>
                <w:rFonts w:ascii="Times New Roman" w:hAnsi="Times New Roman" w:cs="Times New Roman"/>
                <w:i/>
                <w:sz w:val="28"/>
                <w:szCs w:val="28"/>
              </w:rPr>
            </w:pPr>
            <w:r w:rsidRPr="00A84C39">
              <w:rPr>
                <w:rFonts w:ascii="Times New Roman" w:hAnsi="Times New Roman" w:cs="Times New Roman"/>
                <w:i/>
                <w:sz w:val="28"/>
                <w:szCs w:val="28"/>
              </w:rPr>
              <w:t>5</w:t>
            </w:r>
            <w:r w:rsidR="003E0D34" w:rsidRPr="00A84C39">
              <w:rPr>
                <w:rFonts w:ascii="Times New Roman" w:hAnsi="Times New Roman" w:cs="Times New Roman"/>
                <w:i/>
                <w:sz w:val="28"/>
                <w:szCs w:val="28"/>
              </w:rPr>
              <w:t xml:space="preserve">. </w:t>
            </w:r>
            <w:r w:rsidR="003E0D34" w:rsidRPr="00A84C39">
              <w:rPr>
                <w:rFonts w:ascii="Times New Roman" w:hAnsi="Times New Roman" w:cs="Times New Roman"/>
                <w:sz w:val="28"/>
                <w:szCs w:val="28"/>
              </w:rPr>
              <w:t>НИРС по теме «</w:t>
            </w:r>
            <w:r w:rsidRPr="00A84C39">
              <w:rPr>
                <w:rFonts w:ascii="Times New Roman" w:hAnsi="Times New Roman" w:cs="Times New Roman"/>
                <w:sz w:val="28"/>
                <w:szCs w:val="28"/>
                <w:shd w:val="clear" w:color="auto" w:fill="FFFFFF"/>
              </w:rPr>
              <w:t>Анализ деятельности по формированию и поддержанию имиджа компании PR-инструментами</w:t>
            </w:r>
            <w:r w:rsidR="003E0D34" w:rsidRPr="00A84C39">
              <w:rPr>
                <w:rFonts w:ascii="Times New Roman" w:eastAsia="Times New Roman" w:hAnsi="Times New Roman" w:cs="Times New Roman"/>
                <w:sz w:val="28"/>
                <w:szCs w:val="28"/>
              </w:rPr>
              <w:t>»</w:t>
            </w:r>
          </w:p>
          <w:p w:rsidR="003E0D34" w:rsidRPr="00A84C39" w:rsidRDefault="003E0D34" w:rsidP="009375AF">
            <w:pPr>
              <w:pStyle w:val="31"/>
              <w:shd w:val="clear" w:color="auto" w:fill="auto"/>
              <w:spacing w:after="0" w:line="240" w:lineRule="auto"/>
              <w:rPr>
                <w:b/>
                <w:i/>
                <w:color w:val="auto"/>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E063D9" w:rsidP="009375AF">
            <w:pPr>
              <w:pStyle w:val="31"/>
              <w:shd w:val="clear" w:color="auto" w:fill="auto"/>
              <w:spacing w:after="0" w:line="240" w:lineRule="auto"/>
              <w:jc w:val="left"/>
              <w:rPr>
                <w:i/>
                <w:color w:val="auto"/>
                <w:sz w:val="28"/>
                <w:szCs w:val="28"/>
              </w:rPr>
            </w:pPr>
            <w:r w:rsidRPr="00A84C39">
              <w:rPr>
                <w:i/>
                <w:color w:val="auto"/>
                <w:sz w:val="28"/>
                <w:szCs w:val="28"/>
              </w:rPr>
              <w:t>5</w:t>
            </w:r>
            <w:r w:rsidR="003E0D34" w:rsidRPr="00A84C39">
              <w:rPr>
                <w:i/>
                <w:color w:val="auto"/>
                <w:sz w:val="28"/>
                <w:szCs w:val="28"/>
              </w:rPr>
              <w:t>.1</w:t>
            </w:r>
          </w:p>
          <w:p w:rsidR="003E0D34" w:rsidRPr="00A84C39"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lastRenderedPageBreak/>
              <w:t>..</w:t>
            </w:r>
          </w:p>
        </w:tc>
      </w:tr>
      <w:tr w:rsidR="003E0D34" w:rsidRPr="00A84C39" w:rsidTr="009375AF">
        <w:tc>
          <w:tcPr>
            <w:tcW w:w="8877" w:type="dxa"/>
          </w:tcPr>
          <w:p w:rsidR="003E0D34" w:rsidRPr="00A84C39" w:rsidRDefault="00E063D9" w:rsidP="009375AF">
            <w:pPr>
              <w:pStyle w:val="31"/>
              <w:shd w:val="clear" w:color="auto" w:fill="auto"/>
              <w:spacing w:after="0" w:line="240" w:lineRule="auto"/>
              <w:jc w:val="left"/>
              <w:rPr>
                <w:i/>
                <w:color w:val="auto"/>
                <w:sz w:val="28"/>
                <w:szCs w:val="28"/>
              </w:rPr>
            </w:pPr>
            <w:r w:rsidRPr="00A84C39">
              <w:rPr>
                <w:i/>
                <w:color w:val="auto"/>
                <w:sz w:val="28"/>
                <w:szCs w:val="28"/>
              </w:rPr>
              <w:t>5</w:t>
            </w:r>
            <w:r w:rsidR="003E0D34" w:rsidRPr="00A84C39">
              <w:rPr>
                <w:i/>
                <w:color w:val="auto"/>
                <w:sz w:val="28"/>
                <w:szCs w:val="28"/>
              </w:rPr>
              <w:t>.2</w:t>
            </w:r>
          </w:p>
          <w:p w:rsidR="003E0D34" w:rsidRPr="00A84C39"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p>
        </w:tc>
      </w:tr>
      <w:tr w:rsidR="003E0D34" w:rsidRPr="00A84C39" w:rsidTr="009375AF">
        <w:tc>
          <w:tcPr>
            <w:tcW w:w="8877" w:type="dxa"/>
          </w:tcPr>
          <w:p w:rsidR="003E0D34" w:rsidRPr="00A84C39" w:rsidRDefault="003E0D34" w:rsidP="009375AF">
            <w:pPr>
              <w:pStyle w:val="31"/>
              <w:shd w:val="clear" w:color="auto" w:fill="auto"/>
              <w:spacing w:after="0" w:line="240" w:lineRule="auto"/>
              <w:jc w:val="left"/>
              <w:rPr>
                <w:i/>
                <w:color w:val="auto"/>
                <w:sz w:val="28"/>
                <w:szCs w:val="28"/>
              </w:rPr>
            </w:pPr>
            <w:r w:rsidRPr="00A84C39">
              <w:rPr>
                <w:i/>
                <w:color w:val="auto"/>
                <w:sz w:val="28"/>
                <w:szCs w:val="28"/>
              </w:rPr>
              <w:t>Заключение</w:t>
            </w:r>
          </w:p>
          <w:p w:rsidR="003E0D34" w:rsidRPr="00A84C39"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w:t>
            </w:r>
          </w:p>
        </w:tc>
      </w:tr>
      <w:tr w:rsidR="003E0D34" w:rsidRPr="00A84C39" w:rsidTr="009375AF">
        <w:tc>
          <w:tcPr>
            <w:tcW w:w="8877" w:type="dxa"/>
          </w:tcPr>
          <w:p w:rsidR="003E0D34" w:rsidRPr="00A84C39" w:rsidRDefault="003E0D34" w:rsidP="009375AF">
            <w:pPr>
              <w:pStyle w:val="31"/>
              <w:shd w:val="clear" w:color="auto" w:fill="auto"/>
              <w:spacing w:after="0" w:line="240" w:lineRule="auto"/>
              <w:jc w:val="left"/>
              <w:rPr>
                <w:i/>
                <w:color w:val="auto"/>
                <w:sz w:val="28"/>
                <w:szCs w:val="28"/>
              </w:rPr>
            </w:pPr>
            <w:r w:rsidRPr="00A84C39">
              <w:rPr>
                <w:i/>
                <w:color w:val="auto"/>
                <w:sz w:val="28"/>
                <w:szCs w:val="28"/>
              </w:rPr>
              <w:t>Список использованн</w:t>
            </w:r>
            <w:r w:rsidR="00525058" w:rsidRPr="00A84C39">
              <w:rPr>
                <w:i/>
                <w:color w:val="auto"/>
                <w:sz w:val="28"/>
                <w:szCs w:val="28"/>
              </w:rPr>
              <w:t>ых источников</w:t>
            </w:r>
          </w:p>
          <w:p w:rsidR="003E0D34" w:rsidRPr="00A84C39"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A84C39" w:rsidRDefault="003E0D34" w:rsidP="009375AF">
            <w:pPr>
              <w:pStyle w:val="31"/>
              <w:shd w:val="clear" w:color="auto" w:fill="auto"/>
              <w:spacing w:after="0" w:line="240" w:lineRule="auto"/>
              <w:rPr>
                <w:b/>
                <w:i/>
                <w:color w:val="auto"/>
                <w:sz w:val="28"/>
                <w:szCs w:val="28"/>
              </w:rPr>
            </w:pPr>
            <w:r w:rsidRPr="00A84C39">
              <w:rPr>
                <w:b/>
                <w:i/>
                <w:color w:val="auto"/>
                <w:sz w:val="28"/>
                <w:szCs w:val="28"/>
              </w:rPr>
              <w:t>30</w:t>
            </w:r>
          </w:p>
        </w:tc>
      </w:tr>
    </w:tbl>
    <w:p w:rsidR="00AC235A" w:rsidRPr="00A84C39" w:rsidRDefault="00AC235A" w:rsidP="00CA6892">
      <w:pPr>
        <w:pStyle w:val="31"/>
        <w:widowControl/>
        <w:shd w:val="clear" w:color="auto" w:fill="auto"/>
        <w:spacing w:after="0" w:line="384" w:lineRule="exact"/>
        <w:ind w:right="20"/>
        <w:jc w:val="left"/>
        <w:rPr>
          <w:color w:val="auto"/>
          <w:sz w:val="28"/>
          <w:szCs w:val="28"/>
        </w:rPr>
      </w:pPr>
    </w:p>
    <w:p w:rsidR="00AC235A" w:rsidRPr="00A84C39" w:rsidRDefault="00BE6E54" w:rsidP="006D165C">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bookmarkStart w:id="4" w:name="_Hlk250734025"/>
      <w:bookmarkStart w:id="5" w:name="_Hlk246556193"/>
      <w:r w:rsidRPr="00A84C39">
        <w:rPr>
          <w:rFonts w:ascii="Times New Roman" w:hAnsi="Times New Roman" w:cs="Times New Roman"/>
          <w:b w:val="0"/>
          <w:color w:val="auto"/>
          <w:sz w:val="28"/>
          <w:szCs w:val="28"/>
        </w:rPr>
        <w:t>П</w:t>
      </w:r>
      <w:r w:rsidR="00AC235A" w:rsidRPr="00A84C39">
        <w:rPr>
          <w:rFonts w:ascii="Times New Roman" w:hAnsi="Times New Roman" w:cs="Times New Roman"/>
          <w:b w:val="0"/>
          <w:color w:val="auto"/>
          <w:sz w:val="28"/>
          <w:szCs w:val="28"/>
        </w:rPr>
        <w:t>риложение</w:t>
      </w:r>
      <w:bookmarkEnd w:id="4"/>
      <w:r w:rsidR="006D165C" w:rsidRPr="00A84C39">
        <w:rPr>
          <w:rFonts w:ascii="Times New Roman" w:hAnsi="Times New Roman" w:cs="Times New Roman"/>
          <w:b w:val="0"/>
          <w:color w:val="auto"/>
          <w:sz w:val="28"/>
          <w:szCs w:val="28"/>
        </w:rPr>
        <w:t xml:space="preserve"> А</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800D7" w:rsidRPr="00A84C39" w:rsidTr="005A5FAD">
        <w:trPr>
          <w:trHeight w:val="240"/>
        </w:trPr>
        <w:tc>
          <w:tcPr>
            <w:tcW w:w="9956" w:type="dxa"/>
            <w:tcBorders>
              <w:top w:val="nil"/>
              <w:left w:val="nil"/>
              <w:bottom w:val="nil"/>
              <w:right w:val="nil"/>
            </w:tcBorders>
            <w:shd w:val="clear" w:color="auto" w:fill="FFFFFF"/>
          </w:tcPr>
          <w:p w:rsidR="00B800D7" w:rsidRPr="00A84C39"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84C39">
              <w:rPr>
                <w:rFonts w:ascii="Times New Roman" w:eastAsia="Times New Roman" w:hAnsi="Times New Roman" w:cs="Times New Roman"/>
                <w:sz w:val="28"/>
                <w:szCs w:val="28"/>
              </w:rPr>
              <w:br/>
              <w:t>«Омская гуманитарная академия»</w:t>
            </w:r>
          </w:p>
          <w:p w:rsidR="00B800D7" w:rsidRPr="00A84C39"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B800D7" w:rsidRPr="00A84C39" w:rsidRDefault="0056791A" w:rsidP="00B800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информатики, математики и естественнонаучных дисциплин</w:t>
      </w:r>
    </w:p>
    <w:p w:rsidR="00B800D7" w:rsidRPr="00A84C39" w:rsidRDefault="00B800D7" w:rsidP="00B800D7">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B800D7" w:rsidRPr="00A84C39" w:rsidRDefault="00B800D7" w:rsidP="00B800D7">
      <w:pPr>
        <w:jc w:val="center"/>
        <w:rPr>
          <w:rFonts w:ascii="Times New Roman" w:eastAsia="Times New Roman" w:hAnsi="Times New Roman" w:cs="Times New Roman"/>
          <w:b/>
          <w:i/>
          <w:sz w:val="28"/>
          <w:szCs w:val="28"/>
        </w:rPr>
      </w:pPr>
    </w:p>
    <w:p w:rsidR="00B800D7" w:rsidRPr="00A84C39" w:rsidRDefault="00B800D7" w:rsidP="00B800D7">
      <w:pPr>
        <w:spacing w:after="0" w:line="360" w:lineRule="auto"/>
        <w:jc w:val="center"/>
        <w:rPr>
          <w:rFonts w:ascii="Times New Roman" w:eastAsia="Times New Roman" w:hAnsi="Times New Roman" w:cs="Times New Roman"/>
          <w:spacing w:val="20"/>
          <w:sz w:val="36"/>
          <w:szCs w:val="36"/>
        </w:rPr>
      </w:pPr>
      <w:r w:rsidRPr="00A84C39">
        <w:rPr>
          <w:rFonts w:ascii="Times New Roman" w:eastAsia="Times New Roman" w:hAnsi="Times New Roman" w:cs="Times New Roman"/>
          <w:spacing w:val="20"/>
          <w:sz w:val="36"/>
          <w:szCs w:val="36"/>
        </w:rPr>
        <w:t>ОТЧЕТ</w:t>
      </w:r>
    </w:p>
    <w:p w:rsidR="00B800D7" w:rsidRPr="00A84C39" w:rsidRDefault="00B800D7" w:rsidP="00B800D7">
      <w:pPr>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Вид практики: Учебная практика</w:t>
      </w:r>
    </w:p>
    <w:p w:rsidR="00B800D7" w:rsidRPr="00A84C39" w:rsidRDefault="00B800D7" w:rsidP="00B800D7">
      <w:pPr>
        <w:spacing w:after="0" w:line="240" w:lineRule="auto"/>
        <w:jc w:val="both"/>
        <w:rPr>
          <w:rFonts w:ascii="Times New Roman" w:eastAsia="Times New Roman" w:hAnsi="Times New Roman" w:cs="Times New Roman"/>
          <w:spacing w:val="-11"/>
          <w:sz w:val="28"/>
          <w:szCs w:val="28"/>
        </w:rPr>
      </w:pPr>
      <w:r w:rsidRPr="00A84C39">
        <w:rPr>
          <w:rFonts w:ascii="Times New Roman" w:eastAsia="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800D7" w:rsidRPr="00A84C39" w:rsidRDefault="00B800D7" w:rsidP="00B800D7">
      <w:pPr>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Способы проведения учебной практики: стационарная/выездная</w:t>
      </w:r>
    </w:p>
    <w:p w:rsidR="00B800D7" w:rsidRPr="00A84C39" w:rsidRDefault="00B800D7" w:rsidP="00B800D7">
      <w:pPr>
        <w:spacing w:after="0" w:line="240" w:lineRule="auto"/>
        <w:ind w:left="4536"/>
        <w:rPr>
          <w:rFonts w:ascii="Times New Roman" w:eastAsia="Times New Roman" w:hAnsi="Times New Roman" w:cs="Times New Roman"/>
          <w:sz w:val="28"/>
          <w:szCs w:val="28"/>
        </w:rPr>
      </w:pPr>
    </w:p>
    <w:p w:rsidR="00B800D7" w:rsidRPr="00A84C39" w:rsidRDefault="00B800D7" w:rsidP="00B800D7">
      <w:pPr>
        <w:spacing w:after="0" w:line="240" w:lineRule="auto"/>
        <w:ind w:left="4536"/>
        <w:rPr>
          <w:rFonts w:ascii="Times New Roman" w:eastAsia="Times New Roman" w:hAnsi="Times New Roman" w:cs="Times New Roman"/>
          <w:sz w:val="28"/>
          <w:szCs w:val="28"/>
        </w:rPr>
      </w:pPr>
    </w:p>
    <w:p w:rsidR="00B800D7" w:rsidRPr="00A84C39" w:rsidRDefault="00B800D7" w:rsidP="00B800D7">
      <w:pPr>
        <w:spacing w:after="0" w:line="240" w:lineRule="auto"/>
        <w:rPr>
          <w:rFonts w:ascii="Times New Roman" w:eastAsia="Times New Roman" w:hAnsi="Times New Roman" w:cs="Times New Roman"/>
          <w:sz w:val="28"/>
          <w:szCs w:val="28"/>
        </w:rPr>
      </w:pPr>
    </w:p>
    <w:p w:rsidR="00B800D7" w:rsidRPr="00A84C39" w:rsidRDefault="00B800D7" w:rsidP="00B800D7">
      <w:pPr>
        <w:spacing w:after="0" w:line="240" w:lineRule="auto"/>
        <w:rPr>
          <w:rFonts w:ascii="Times New Roman" w:eastAsia="Times New Roman" w:hAnsi="Times New Roman" w:cs="Times New Roman"/>
          <w:sz w:val="28"/>
          <w:szCs w:val="28"/>
        </w:rPr>
      </w:pPr>
    </w:p>
    <w:p w:rsidR="00B800D7" w:rsidRPr="00A84C39" w:rsidRDefault="00B800D7" w:rsidP="00B800D7">
      <w:pPr>
        <w:spacing w:after="0"/>
        <w:ind w:left="4536"/>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Выполнил(а):  _____________________________</w:t>
      </w:r>
    </w:p>
    <w:p w:rsidR="00B800D7" w:rsidRPr="00A84C39" w:rsidRDefault="00B800D7" w:rsidP="00B800D7">
      <w:pPr>
        <w:spacing w:after="0"/>
        <w:ind w:left="4536"/>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Направление подготовки: _____________</w:t>
      </w:r>
    </w:p>
    <w:p w:rsidR="00B800D7" w:rsidRPr="00A84C39" w:rsidRDefault="00B800D7" w:rsidP="00B800D7">
      <w:pPr>
        <w:spacing w:after="0"/>
        <w:ind w:left="4536"/>
        <w:rPr>
          <w:rFonts w:ascii="Times New Roman" w:eastAsia="Times New Roman" w:hAnsi="Times New Roman" w:cs="Times New Roman"/>
          <w:sz w:val="28"/>
          <w:szCs w:val="24"/>
          <w:lang w:eastAsia="hi-IN" w:bidi="hi-IN"/>
        </w:rPr>
      </w:pPr>
      <w:r w:rsidRPr="00A84C39">
        <w:rPr>
          <w:rFonts w:ascii="Times New Roman" w:eastAsia="Times New Roman" w:hAnsi="Times New Roman" w:cs="Times New Roman"/>
          <w:sz w:val="28"/>
          <w:szCs w:val="24"/>
          <w:lang w:eastAsia="hi-IN" w:bidi="hi-IN"/>
        </w:rPr>
        <w:t>Направленность (профиль) программы  ____________________________________</w:t>
      </w:r>
    </w:p>
    <w:p w:rsidR="00B800D7" w:rsidRPr="00A84C39" w:rsidRDefault="00B800D7" w:rsidP="00B800D7">
      <w:pPr>
        <w:spacing w:after="0"/>
        <w:ind w:left="4536"/>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Форма обучения: ____________________</w:t>
      </w:r>
    </w:p>
    <w:p w:rsidR="00B800D7" w:rsidRPr="00A84C39" w:rsidRDefault="00B800D7" w:rsidP="00B800D7">
      <w:pPr>
        <w:spacing w:after="0"/>
        <w:ind w:left="4536"/>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Руководитель практики от ОмГА:</w:t>
      </w:r>
    </w:p>
    <w:p w:rsidR="00B800D7" w:rsidRPr="00A84C39" w:rsidRDefault="00B800D7" w:rsidP="00B800D7">
      <w:pPr>
        <w:spacing w:after="0"/>
        <w:ind w:left="4536"/>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____________________________________</w:t>
      </w:r>
    </w:p>
    <w:p w:rsidR="00B800D7" w:rsidRPr="00A84C39" w:rsidRDefault="00B800D7" w:rsidP="00B800D7">
      <w:pPr>
        <w:spacing w:after="0" w:line="240" w:lineRule="auto"/>
        <w:ind w:left="3827"/>
        <w:jc w:val="center"/>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 xml:space="preserve">          Уч. степень, уч. звание, Фамилия И.О.</w:t>
      </w:r>
    </w:p>
    <w:p w:rsidR="00B800D7" w:rsidRPr="00A84C39" w:rsidRDefault="00B800D7" w:rsidP="00B800D7">
      <w:pPr>
        <w:spacing w:after="0"/>
        <w:ind w:left="4536"/>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__________________________________</w:t>
      </w:r>
    </w:p>
    <w:p w:rsidR="00B800D7" w:rsidRPr="00A84C39" w:rsidRDefault="00B800D7" w:rsidP="00B800D7">
      <w:pP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                      </w:t>
      </w:r>
      <w:r w:rsidRPr="00A84C39">
        <w:rPr>
          <w:rFonts w:ascii="Times New Roman" w:eastAsia="Times New Roman" w:hAnsi="Times New Roman" w:cs="Times New Roman"/>
          <w:sz w:val="28"/>
          <w:szCs w:val="28"/>
        </w:rPr>
        <w:tab/>
      </w:r>
      <w:r w:rsidRPr="00A84C39">
        <w:rPr>
          <w:rFonts w:ascii="Times New Roman" w:eastAsia="Times New Roman" w:hAnsi="Times New Roman" w:cs="Times New Roman"/>
          <w:sz w:val="28"/>
          <w:szCs w:val="28"/>
        </w:rPr>
        <w:tab/>
      </w:r>
      <w:r w:rsidRPr="00A84C39">
        <w:rPr>
          <w:rFonts w:ascii="Times New Roman" w:eastAsia="Times New Roman" w:hAnsi="Times New Roman" w:cs="Times New Roman"/>
          <w:sz w:val="28"/>
          <w:szCs w:val="28"/>
        </w:rPr>
        <w:tab/>
      </w:r>
      <w:r w:rsidRPr="00A84C39">
        <w:rPr>
          <w:rFonts w:ascii="Times New Roman" w:eastAsia="Times New Roman" w:hAnsi="Times New Roman" w:cs="Times New Roman"/>
          <w:sz w:val="28"/>
          <w:szCs w:val="28"/>
        </w:rPr>
        <w:tab/>
      </w:r>
      <w:r w:rsidRPr="00A84C39">
        <w:rPr>
          <w:rFonts w:ascii="Times New Roman" w:eastAsia="Times New Roman" w:hAnsi="Times New Roman" w:cs="Times New Roman"/>
          <w:sz w:val="28"/>
          <w:szCs w:val="28"/>
        </w:rPr>
        <w:tab/>
      </w:r>
      <w:r w:rsidRPr="00A84C39">
        <w:rPr>
          <w:rFonts w:ascii="Times New Roman" w:eastAsia="Times New Roman" w:hAnsi="Times New Roman" w:cs="Times New Roman"/>
          <w:sz w:val="28"/>
          <w:szCs w:val="28"/>
        </w:rPr>
        <w:tab/>
        <w:t xml:space="preserve">      </w:t>
      </w:r>
      <w:r w:rsidRPr="00A84C39">
        <w:rPr>
          <w:rFonts w:ascii="Times New Roman" w:eastAsia="Times New Roman" w:hAnsi="Times New Roman" w:cs="Times New Roman"/>
          <w:sz w:val="24"/>
          <w:szCs w:val="28"/>
        </w:rPr>
        <w:t>Подпись</w:t>
      </w: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rPr>
      </w:pP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shd w:val="clear" w:color="auto" w:fill="FFFFFF"/>
        </w:rPr>
      </w:pPr>
      <w:r w:rsidRPr="00A84C39">
        <w:rPr>
          <w:rFonts w:ascii="Times New Roman" w:eastAsia="Times New Roman" w:hAnsi="Times New Roman" w:cs="Times New Roman"/>
          <w:sz w:val="28"/>
          <w:szCs w:val="28"/>
        </w:rPr>
        <w:t xml:space="preserve">Место прохождения практики: </w:t>
      </w:r>
      <w:r w:rsidRPr="00A84C39">
        <w:rPr>
          <w:rFonts w:ascii="Times New Roman" w:eastAsia="Times New Roman" w:hAnsi="Times New Roman" w:cs="Times New Roman"/>
          <w:sz w:val="28"/>
          <w:szCs w:val="28"/>
          <w:shd w:val="clear" w:color="auto" w:fill="FFFFFF"/>
        </w:rPr>
        <w:t xml:space="preserve">(адрес, контактные телефоны):  </w:t>
      </w:r>
      <w:r w:rsidRPr="00A84C39">
        <w:rPr>
          <w:rFonts w:ascii="Times New Roman" w:eastAsia="Times New Roman" w:hAnsi="Times New Roman" w:cs="Times New Roman"/>
          <w:sz w:val="28"/>
          <w:szCs w:val="28"/>
        </w:rPr>
        <w:t>____________</w:t>
      </w: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__________________________________________________________________</w:t>
      </w: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Руководитель принимающей организации:  </w:t>
      </w: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______________      _________________________________________________ </w:t>
      </w:r>
    </w:p>
    <w:p w:rsidR="00B800D7" w:rsidRPr="00A84C39" w:rsidRDefault="00911B4D" w:rsidP="00B800D7">
      <w:pPr>
        <w:shd w:val="clear" w:color="auto" w:fill="FFFFFF"/>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0"/>
          <w:szCs w:val="28"/>
          <w:shd w:val="clear" w:color="auto" w:fill="FFFFFF"/>
        </w:rPr>
        <w:t xml:space="preserve">           </w:t>
      </w:r>
      <w:r w:rsidR="00B800D7" w:rsidRPr="00A84C39">
        <w:rPr>
          <w:rFonts w:ascii="Times New Roman" w:eastAsia="Times New Roman" w:hAnsi="Times New Roman" w:cs="Times New Roman"/>
          <w:sz w:val="20"/>
          <w:szCs w:val="28"/>
          <w:shd w:val="clear" w:color="auto" w:fill="FFFFFF"/>
        </w:rPr>
        <w:t xml:space="preserve">подпись                 </w:t>
      </w:r>
      <w:r w:rsidRPr="00A84C39">
        <w:rPr>
          <w:rFonts w:ascii="Times New Roman" w:eastAsia="Times New Roman" w:hAnsi="Times New Roman" w:cs="Times New Roman"/>
          <w:sz w:val="20"/>
          <w:szCs w:val="28"/>
          <w:shd w:val="clear" w:color="auto" w:fill="FFFFFF"/>
        </w:rPr>
        <w:t xml:space="preserve">                                     </w:t>
      </w:r>
      <w:r w:rsidR="00B800D7" w:rsidRPr="00A84C39">
        <w:rPr>
          <w:rFonts w:ascii="Times New Roman" w:eastAsia="Times New Roman" w:hAnsi="Times New Roman" w:cs="Times New Roman"/>
          <w:sz w:val="20"/>
          <w:szCs w:val="28"/>
          <w:shd w:val="clear" w:color="auto" w:fill="FFFFFF"/>
        </w:rPr>
        <w:t xml:space="preserve">    (должность, Ф.И.О., контактный телефон)</w:t>
      </w:r>
      <w:r w:rsidR="00B800D7" w:rsidRPr="00A84C39">
        <w:rPr>
          <w:rFonts w:ascii="Times New Roman" w:eastAsia="Times New Roman" w:hAnsi="Times New Roman" w:cs="Times New Roman"/>
          <w:sz w:val="28"/>
          <w:szCs w:val="28"/>
        </w:rPr>
        <w:br/>
      </w:r>
    </w:p>
    <w:p w:rsidR="00B800D7" w:rsidRPr="00A84C39" w:rsidRDefault="00B800D7" w:rsidP="00B800D7">
      <w:pPr>
        <w:shd w:val="clear" w:color="auto" w:fill="FFFFFF"/>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м.п.</w:t>
      </w:r>
    </w:p>
    <w:p w:rsidR="00B800D7" w:rsidRPr="00A84C39" w:rsidRDefault="00B800D7" w:rsidP="00B800D7">
      <w:pPr>
        <w:spacing w:after="0" w:line="240" w:lineRule="auto"/>
        <w:jc w:val="center"/>
        <w:rPr>
          <w:rFonts w:ascii="Times New Roman" w:eastAsia="Times New Roman" w:hAnsi="Times New Roman" w:cs="Times New Roman"/>
          <w:sz w:val="28"/>
          <w:szCs w:val="28"/>
        </w:rPr>
      </w:pPr>
    </w:p>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Омск,  20__</w:t>
      </w:r>
    </w:p>
    <w:p w:rsidR="00B800D7" w:rsidRPr="00A84C39" w:rsidRDefault="00B800D7" w:rsidP="00B800D7">
      <w:pPr>
        <w:spacing w:after="0" w:line="240"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800D7" w:rsidRPr="00A84C39" w:rsidTr="005A5FAD">
        <w:trPr>
          <w:trHeight w:val="240"/>
        </w:trPr>
        <w:tc>
          <w:tcPr>
            <w:tcW w:w="9956" w:type="dxa"/>
            <w:tcBorders>
              <w:top w:val="nil"/>
              <w:left w:val="nil"/>
              <w:bottom w:val="nil"/>
              <w:right w:val="nil"/>
            </w:tcBorders>
            <w:shd w:val="clear" w:color="auto" w:fill="FFFFFF"/>
          </w:tcPr>
          <w:p w:rsidR="006D165C" w:rsidRPr="00A84C39" w:rsidRDefault="00B800D7" w:rsidP="006D165C">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A84C39">
              <w:rPr>
                <w:rFonts w:ascii="Times New Roman" w:eastAsia="Times New Roman" w:hAnsi="Times New Roman" w:cs="Times New Roman"/>
                <w:color w:val="auto"/>
                <w:sz w:val="28"/>
                <w:szCs w:val="28"/>
              </w:rPr>
              <w:br w:type="page"/>
            </w:r>
            <w:r w:rsidR="006D165C" w:rsidRPr="00A84C39">
              <w:rPr>
                <w:rFonts w:ascii="Times New Roman" w:hAnsi="Times New Roman" w:cs="Times New Roman"/>
                <w:b w:val="0"/>
                <w:color w:val="auto"/>
                <w:sz w:val="28"/>
                <w:szCs w:val="28"/>
              </w:rPr>
              <w:t>Приложение Б</w:t>
            </w:r>
          </w:p>
          <w:p w:rsidR="00B800D7" w:rsidRPr="00A84C39"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84C39">
              <w:rPr>
                <w:rFonts w:ascii="Times New Roman" w:eastAsia="Times New Roman" w:hAnsi="Times New Roman" w:cs="Times New Roman"/>
                <w:sz w:val="28"/>
                <w:szCs w:val="28"/>
              </w:rPr>
              <w:br/>
              <w:t>«Омская гуманитарная академия»</w:t>
            </w:r>
          </w:p>
          <w:p w:rsidR="00B800D7" w:rsidRPr="00A84C39" w:rsidRDefault="00B800D7" w:rsidP="00B800D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B800D7" w:rsidRPr="00A84C39" w:rsidRDefault="00B800D7" w:rsidP="00B800D7">
      <w:pPr>
        <w:rPr>
          <w:rFonts w:ascii="Times New Roman" w:eastAsia="Times New Roman" w:hAnsi="Times New Roman" w:cs="Times New Roman"/>
          <w:sz w:val="24"/>
          <w:szCs w:val="24"/>
        </w:rPr>
      </w:pPr>
    </w:p>
    <w:p w:rsidR="00B800D7" w:rsidRPr="00A84C39" w:rsidRDefault="0056791A" w:rsidP="00B800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4"/>
        </w:rPr>
        <w:t>Кафедра информатики, математики и естественнонаучных дисциплин</w:t>
      </w:r>
    </w:p>
    <w:p w:rsidR="00B800D7" w:rsidRPr="00A84C39" w:rsidRDefault="00796670" w:rsidP="00B800D7">
      <w:pPr>
        <w:jc w:val="center"/>
        <w:rPr>
          <w:rFonts w:ascii="Times New Roman" w:eastAsia="Times New Roman" w:hAnsi="Times New Roman" w:cs="Times New Roman"/>
          <w:sz w:val="28"/>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96.75pt;margin-top:6.75pt;width:273.1pt;height:93.9pt;z-index:251664384;mso-width-relative:margin;mso-height-relative:margin" stroked="f">
            <v:textbox>
              <w:txbxContent>
                <w:p w:rsidR="001519E1" w:rsidRPr="0023504B" w:rsidRDefault="001519E1" w:rsidP="00B800D7">
                  <w:pPr>
                    <w:jc w:val="center"/>
                    <w:rPr>
                      <w:rFonts w:ascii="Times New Roman" w:hAnsi="Times New Roman" w:cs="Times New Roman"/>
                      <w:sz w:val="28"/>
                      <w:szCs w:val="28"/>
                    </w:rPr>
                  </w:pPr>
                  <w:r w:rsidRPr="0023504B">
                    <w:rPr>
                      <w:rFonts w:ascii="Times New Roman" w:hAnsi="Times New Roman" w:cs="Times New Roman"/>
                      <w:sz w:val="28"/>
                      <w:szCs w:val="28"/>
                    </w:rPr>
                    <w:t>УТВЕРЖДАЮ</w:t>
                  </w:r>
                </w:p>
                <w:p w:rsidR="001519E1" w:rsidRPr="00B800D7" w:rsidRDefault="00911B4D" w:rsidP="002350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зав. кафедрой </w:t>
                  </w:r>
                  <w:r w:rsidR="0056791A">
                    <w:rPr>
                      <w:rFonts w:ascii="Times New Roman" w:hAnsi="Times New Roman" w:cs="Times New Roman"/>
                      <w:sz w:val="28"/>
                      <w:szCs w:val="28"/>
                    </w:rPr>
                    <w:t>ИМЕНД</w:t>
                  </w:r>
                  <w:r>
                    <w:rPr>
                      <w:rFonts w:ascii="Times New Roman" w:hAnsi="Times New Roman" w:cs="Times New Roman"/>
                      <w:sz w:val="28"/>
                      <w:szCs w:val="28"/>
                    </w:rPr>
                    <w:t>,</w:t>
                  </w:r>
                </w:p>
                <w:p w:rsidR="001519E1" w:rsidRPr="00B800D7" w:rsidRDefault="0056791A" w:rsidP="00B800D7">
                  <w:pPr>
                    <w:spacing w:line="360" w:lineRule="auto"/>
                    <w:rPr>
                      <w:rFonts w:ascii="Times New Roman" w:hAnsi="Times New Roman" w:cs="Times New Roman"/>
                      <w:sz w:val="28"/>
                      <w:szCs w:val="28"/>
                    </w:rPr>
                  </w:pPr>
                  <w:r>
                    <w:rPr>
                      <w:rFonts w:ascii="Times New Roman" w:hAnsi="Times New Roman" w:cs="Times New Roman"/>
                      <w:sz w:val="28"/>
                      <w:szCs w:val="28"/>
                    </w:rPr>
                    <w:t>к.п</w:t>
                  </w:r>
                  <w:r w:rsidR="001519E1" w:rsidRPr="00B800D7">
                    <w:rPr>
                      <w:rFonts w:ascii="Times New Roman" w:hAnsi="Times New Roman" w:cs="Times New Roman"/>
                      <w:sz w:val="28"/>
                      <w:szCs w:val="28"/>
                    </w:rPr>
                    <w:t>.н., профессор               /</w:t>
                  </w:r>
                  <w:r>
                    <w:rPr>
                      <w:rFonts w:ascii="Times New Roman" w:hAnsi="Times New Roman" w:cs="Times New Roman"/>
                      <w:sz w:val="28"/>
                      <w:szCs w:val="28"/>
                    </w:rPr>
                    <w:t>Лучко О.Н.</w:t>
                  </w:r>
                  <w:r w:rsidR="001519E1" w:rsidRPr="00B800D7">
                    <w:rPr>
                      <w:rFonts w:ascii="Times New Roman" w:hAnsi="Times New Roman" w:cs="Times New Roman"/>
                      <w:sz w:val="28"/>
                      <w:szCs w:val="28"/>
                    </w:rPr>
                    <w:t>/</w:t>
                  </w:r>
                </w:p>
              </w:txbxContent>
            </v:textbox>
          </v:shape>
        </w:pict>
      </w:r>
    </w:p>
    <w:p w:rsidR="00B800D7" w:rsidRPr="00A84C39" w:rsidRDefault="00B800D7" w:rsidP="00B800D7">
      <w:pPr>
        <w:jc w:val="center"/>
        <w:rPr>
          <w:rFonts w:ascii="Times New Roman" w:eastAsia="Times New Roman" w:hAnsi="Times New Roman" w:cs="Times New Roman"/>
          <w:sz w:val="24"/>
          <w:szCs w:val="24"/>
        </w:rPr>
      </w:pPr>
    </w:p>
    <w:p w:rsidR="00B800D7" w:rsidRPr="00A84C39" w:rsidRDefault="00B800D7" w:rsidP="00B800D7">
      <w:pPr>
        <w:shd w:val="clear" w:color="auto" w:fill="FFFFFF"/>
        <w:spacing w:line="269" w:lineRule="exact"/>
        <w:ind w:left="5103" w:right="-1" w:firstLine="460"/>
        <w:jc w:val="both"/>
        <w:rPr>
          <w:rFonts w:ascii="Times New Roman" w:eastAsia="Times New Roman" w:hAnsi="Times New Roman" w:cs="Times New Roman"/>
          <w:spacing w:val="-11"/>
          <w:sz w:val="24"/>
          <w:szCs w:val="24"/>
        </w:rPr>
      </w:pPr>
    </w:p>
    <w:p w:rsidR="00B800D7" w:rsidRPr="00A84C39" w:rsidRDefault="00B800D7" w:rsidP="00B800D7">
      <w:pPr>
        <w:ind w:left="4678"/>
        <w:jc w:val="both"/>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 xml:space="preserve">       </w:t>
      </w:r>
    </w:p>
    <w:p w:rsidR="00B800D7" w:rsidRPr="00A84C39" w:rsidRDefault="00B800D7" w:rsidP="00B800D7">
      <w:pPr>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Задание на </w:t>
      </w:r>
      <w:r w:rsidR="0023504B" w:rsidRPr="00A84C39">
        <w:rPr>
          <w:rFonts w:ascii="Times New Roman" w:eastAsia="Times New Roman" w:hAnsi="Times New Roman" w:cs="Times New Roman"/>
          <w:sz w:val="28"/>
          <w:szCs w:val="28"/>
        </w:rPr>
        <w:t>практику</w:t>
      </w:r>
    </w:p>
    <w:p w:rsidR="00B800D7" w:rsidRPr="00A84C39" w:rsidRDefault="00B800D7" w:rsidP="00B800D7">
      <w:pPr>
        <w:spacing w:after="0" w:line="240" w:lineRule="auto"/>
        <w:jc w:val="center"/>
        <w:rPr>
          <w:rFonts w:ascii="Times New Roman" w:eastAsia="Calibri" w:hAnsi="Times New Roman" w:cs="Times New Roman"/>
          <w:sz w:val="28"/>
          <w:szCs w:val="28"/>
        </w:rPr>
      </w:pPr>
      <w:r w:rsidRPr="00A84C39">
        <w:rPr>
          <w:rFonts w:ascii="Times New Roman" w:eastAsia="Calibri" w:hAnsi="Times New Roman" w:cs="Times New Roman"/>
          <w:sz w:val="28"/>
          <w:szCs w:val="28"/>
        </w:rPr>
        <w:t>____________________________________________</w:t>
      </w:r>
    </w:p>
    <w:p w:rsidR="00B800D7" w:rsidRPr="00A84C39" w:rsidRDefault="00B800D7" w:rsidP="00B800D7">
      <w:pPr>
        <w:spacing w:after="0" w:line="240" w:lineRule="auto"/>
        <w:jc w:val="center"/>
        <w:rPr>
          <w:rFonts w:ascii="Times New Roman" w:eastAsia="Calibri" w:hAnsi="Times New Roman" w:cs="Times New Roman"/>
          <w:sz w:val="28"/>
          <w:szCs w:val="28"/>
        </w:rPr>
      </w:pPr>
      <w:r w:rsidRPr="00A84C39">
        <w:rPr>
          <w:rFonts w:ascii="Times New Roman" w:eastAsia="Calibri" w:hAnsi="Times New Roman" w:cs="Times New Roman"/>
          <w:sz w:val="28"/>
          <w:szCs w:val="28"/>
        </w:rPr>
        <w:t>Фамилия, Имя, Отчество студента (-ки)</w:t>
      </w:r>
    </w:p>
    <w:p w:rsidR="00B800D7" w:rsidRPr="00A84C39" w:rsidRDefault="00B800D7" w:rsidP="00B800D7">
      <w:pPr>
        <w:spacing w:line="360" w:lineRule="auto"/>
        <w:jc w:val="both"/>
        <w:rPr>
          <w:rFonts w:ascii="Times New Roman" w:eastAsia="Times New Roman" w:hAnsi="Times New Roman" w:cs="Times New Roman"/>
          <w:sz w:val="28"/>
          <w:szCs w:val="28"/>
        </w:rPr>
      </w:pPr>
    </w:p>
    <w:p w:rsidR="00B800D7" w:rsidRPr="00A84C39"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Направление подготовки: __________________________________________</w:t>
      </w:r>
    </w:p>
    <w:p w:rsidR="00B800D7" w:rsidRPr="00A84C39"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Направленность (профиль) программы _______________________________</w:t>
      </w:r>
    </w:p>
    <w:p w:rsidR="00B800D7" w:rsidRPr="00A84C39"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Вид практики: Учебная практика</w:t>
      </w:r>
    </w:p>
    <w:p w:rsidR="00B800D7" w:rsidRPr="00A84C39"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pacing w:val="-11"/>
          <w:sz w:val="28"/>
          <w:szCs w:val="28"/>
        </w:rPr>
      </w:pPr>
      <w:r w:rsidRPr="00A84C39">
        <w:rPr>
          <w:rFonts w:ascii="Times New Roman" w:eastAsia="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800D7" w:rsidRPr="00A84C39" w:rsidRDefault="00B800D7" w:rsidP="00B800D7">
      <w:pPr>
        <w:widowControl w:val="0"/>
        <w:numPr>
          <w:ilvl w:val="0"/>
          <w:numId w:val="37"/>
        </w:numPr>
        <w:suppressAutoHyphens/>
        <w:autoSpaceDE w:val="0"/>
        <w:spacing w:after="0" w:line="240" w:lineRule="auto"/>
        <w:ind w:left="567" w:hanging="567"/>
        <w:jc w:val="both"/>
        <w:rPr>
          <w:rFonts w:ascii="Times New Roman" w:eastAsia="Times New Roman" w:hAnsi="Times New Roman" w:cs="Times New Roman"/>
          <w:spacing w:val="-11"/>
          <w:sz w:val="28"/>
          <w:szCs w:val="28"/>
        </w:rPr>
      </w:pPr>
      <w:r w:rsidRPr="00A84C39">
        <w:rPr>
          <w:rFonts w:ascii="Times New Roman" w:eastAsia="Times New Roman" w:hAnsi="Times New Roman" w:cs="Times New Roman"/>
          <w:sz w:val="28"/>
          <w:szCs w:val="28"/>
        </w:rPr>
        <w:t>Индивидуальные задания на практику:</w:t>
      </w:r>
    </w:p>
    <w:p w:rsidR="00B800D7" w:rsidRPr="00A84C39" w:rsidRDefault="00B800D7" w:rsidP="00B800D7">
      <w:pPr>
        <w:spacing w:after="0" w:line="240" w:lineRule="auto"/>
        <w:rPr>
          <w:rFonts w:ascii="Times New Roman" w:eastAsia="Times New Roman" w:hAnsi="Times New Roman" w:cs="Times New Roman"/>
          <w:sz w:val="24"/>
          <w:szCs w:val="24"/>
          <w:lang w:val="kk-KZ"/>
        </w:rPr>
      </w:pPr>
    </w:p>
    <w:p w:rsidR="00B800D7" w:rsidRPr="00A84C39" w:rsidRDefault="00B800D7" w:rsidP="00B800D7">
      <w:pPr>
        <w:spacing w:after="0"/>
        <w:ind w:right="17"/>
        <w:rPr>
          <w:rFonts w:ascii="Times New Roman" w:eastAsia="Calibri" w:hAnsi="Times New Roman" w:cs="Times New Roman"/>
          <w:sz w:val="28"/>
          <w:szCs w:val="28"/>
        </w:rPr>
      </w:pPr>
    </w:p>
    <w:p w:rsidR="00B800D7" w:rsidRPr="00A84C39" w:rsidRDefault="00B800D7" w:rsidP="00B800D7">
      <w:pPr>
        <w:spacing w:after="0" w:line="240" w:lineRule="auto"/>
        <w:jc w:val="both"/>
        <w:rPr>
          <w:rFonts w:ascii="Times New Roman" w:eastAsia="Times New Roman" w:hAnsi="Times New Roman" w:cs="Times New Roman"/>
          <w:spacing w:val="-11"/>
          <w:sz w:val="28"/>
          <w:szCs w:val="28"/>
        </w:rPr>
      </w:pPr>
    </w:p>
    <w:p w:rsidR="00B800D7" w:rsidRPr="00A84C39" w:rsidRDefault="00B800D7" w:rsidP="00B800D7">
      <w:pPr>
        <w:numPr>
          <w:ilvl w:val="0"/>
          <w:numId w:val="22"/>
        </w:numPr>
        <w:tabs>
          <w:tab w:val="right" w:leader="dot" w:pos="0"/>
        </w:tabs>
        <w:spacing w:after="0" w:line="240" w:lineRule="auto"/>
        <w:ind w:left="851" w:hanging="425"/>
        <w:contextualSpacing/>
        <w:jc w:val="both"/>
        <w:rPr>
          <w:rFonts w:ascii="Times New Roman" w:eastAsia="Calibri" w:hAnsi="Times New Roman" w:cs="Times New Roman"/>
          <w:noProof/>
          <w:sz w:val="28"/>
          <w:szCs w:val="28"/>
          <w:lang w:eastAsia="en-US"/>
        </w:rPr>
      </w:pPr>
      <w:r w:rsidRPr="00A84C39">
        <w:rPr>
          <w:rFonts w:ascii="Times New Roman" w:eastAsia="Calibri" w:hAnsi="Times New Roman" w:cs="Times New Roman"/>
          <w:noProof/>
          <w:sz w:val="28"/>
          <w:szCs w:val="24"/>
          <w:lang w:eastAsia="en-US"/>
        </w:rPr>
        <w:t>_______________________________________________________________</w:t>
      </w:r>
    </w:p>
    <w:p w:rsidR="00B800D7" w:rsidRPr="00A84C39"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A84C39">
        <w:rPr>
          <w:rFonts w:ascii="Times New Roman" w:eastAsia="Calibri" w:hAnsi="Times New Roman" w:cs="Times New Roman"/>
          <w:noProof/>
          <w:sz w:val="28"/>
          <w:szCs w:val="24"/>
          <w:lang w:eastAsia="en-US"/>
        </w:rPr>
        <w:t>_______________________________________________________________</w:t>
      </w:r>
    </w:p>
    <w:p w:rsidR="00B800D7" w:rsidRPr="00A84C39"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A84C39">
        <w:rPr>
          <w:rFonts w:ascii="Times New Roman" w:eastAsia="Calibri" w:hAnsi="Times New Roman" w:cs="Times New Roman"/>
          <w:noProof/>
          <w:sz w:val="28"/>
          <w:szCs w:val="24"/>
          <w:lang w:eastAsia="en-US"/>
        </w:rPr>
        <w:t>_______________________________________________________________</w:t>
      </w:r>
    </w:p>
    <w:p w:rsidR="00B800D7" w:rsidRPr="00A84C39"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A84C39">
        <w:rPr>
          <w:rFonts w:ascii="Times New Roman" w:eastAsia="Calibri" w:hAnsi="Times New Roman" w:cs="Times New Roman"/>
          <w:noProof/>
          <w:sz w:val="28"/>
          <w:szCs w:val="24"/>
          <w:lang w:eastAsia="en-US"/>
        </w:rPr>
        <w:t>_______________________________________________________________</w:t>
      </w:r>
    </w:p>
    <w:p w:rsidR="00B800D7" w:rsidRPr="00A84C39" w:rsidRDefault="00B800D7" w:rsidP="00B800D7">
      <w:pPr>
        <w:numPr>
          <w:ilvl w:val="0"/>
          <w:numId w:val="22"/>
        </w:numPr>
        <w:tabs>
          <w:tab w:val="right" w:leader="dot" w:pos="142"/>
        </w:tabs>
        <w:spacing w:after="0" w:line="240" w:lineRule="auto"/>
        <w:ind w:left="851" w:hanging="425"/>
        <w:contextualSpacing/>
        <w:jc w:val="both"/>
        <w:rPr>
          <w:rFonts w:ascii="Times New Roman" w:eastAsia="Calibri" w:hAnsi="Times New Roman" w:cs="Times New Roman"/>
          <w:noProof/>
          <w:sz w:val="28"/>
          <w:szCs w:val="28"/>
          <w:lang w:eastAsia="en-US"/>
        </w:rPr>
      </w:pPr>
      <w:r w:rsidRPr="00A84C39">
        <w:rPr>
          <w:rFonts w:ascii="Times New Roman" w:eastAsia="Calibri" w:hAnsi="Times New Roman" w:cs="Times New Roman"/>
          <w:noProof/>
          <w:sz w:val="28"/>
          <w:szCs w:val="24"/>
          <w:lang w:eastAsia="en-US"/>
        </w:rPr>
        <w:t>_______________________________________________________________</w:t>
      </w:r>
    </w:p>
    <w:p w:rsidR="00B800D7" w:rsidRPr="00A84C39" w:rsidRDefault="00B800D7" w:rsidP="00B800D7">
      <w:pPr>
        <w:spacing w:after="0" w:line="240" w:lineRule="auto"/>
        <w:rPr>
          <w:rFonts w:ascii="Times New Roman" w:eastAsia="Times New Roman" w:hAnsi="Times New Roman" w:cs="Times New Roman"/>
          <w:sz w:val="28"/>
          <w:szCs w:val="28"/>
        </w:rPr>
      </w:pPr>
    </w:p>
    <w:p w:rsidR="00A76E37" w:rsidRPr="00A84C39" w:rsidRDefault="00A76E37" w:rsidP="00A76E37">
      <w:pPr>
        <w:spacing w:after="0"/>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Дата выдачи задания:     __._______.20__ г.</w:t>
      </w:r>
    </w:p>
    <w:p w:rsidR="00A76E37" w:rsidRPr="00A84C39" w:rsidRDefault="00A76E37" w:rsidP="00A76E37">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 xml:space="preserve">Руководитель практики от ОмГА:  ____________    </w:t>
      </w:r>
    </w:p>
    <w:p w:rsidR="00A76E37" w:rsidRPr="00A84C39" w:rsidRDefault="00A76E37" w:rsidP="00A76E37">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 xml:space="preserve">Руководитель практики от профильной организации:  _____________    </w:t>
      </w:r>
    </w:p>
    <w:p w:rsidR="00A76E37" w:rsidRPr="00A84C39" w:rsidRDefault="00A76E37" w:rsidP="00A76E37">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Задание принял(а) к исполнению:  _____________</w:t>
      </w:r>
    </w:p>
    <w:p w:rsidR="00B800D7" w:rsidRPr="00A84C39" w:rsidRDefault="00B800D7" w:rsidP="00B800D7">
      <w:pPr>
        <w:spacing w:after="0"/>
        <w:ind w:right="17"/>
        <w:rPr>
          <w:rFonts w:ascii="Times New Roman" w:eastAsia="Calibri" w:hAnsi="Times New Roman" w:cs="Times New Roman"/>
          <w:sz w:val="28"/>
          <w:szCs w:val="28"/>
        </w:rPr>
      </w:pPr>
    </w:p>
    <w:p w:rsidR="006D165C" w:rsidRPr="00A84C39" w:rsidRDefault="00B800D7" w:rsidP="00B800D7">
      <w:pPr>
        <w:widowControl w:val="0"/>
        <w:shd w:val="clear" w:color="auto" w:fill="FFFFFF"/>
        <w:suppressAutoHyphens/>
        <w:autoSpaceDE w:val="0"/>
        <w:spacing w:before="240" w:after="0" w:line="240" w:lineRule="auto"/>
        <w:ind w:left="567"/>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br w:type="page"/>
      </w:r>
    </w:p>
    <w:p w:rsidR="006D165C" w:rsidRPr="00A84C39" w:rsidRDefault="006D165C" w:rsidP="006D165C">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A84C39">
        <w:rPr>
          <w:rFonts w:ascii="Times New Roman" w:hAnsi="Times New Roman" w:cs="Times New Roman"/>
          <w:b w:val="0"/>
          <w:color w:val="auto"/>
          <w:sz w:val="28"/>
          <w:szCs w:val="28"/>
        </w:rPr>
        <w:t>Приложение В</w:t>
      </w:r>
    </w:p>
    <w:p w:rsidR="00A76E37" w:rsidRPr="00A84C39" w:rsidRDefault="00A76E37" w:rsidP="00A76E37">
      <w:pPr>
        <w:widowControl w:val="0"/>
        <w:suppressAutoHyphens/>
        <w:autoSpaceDE w:val="0"/>
        <w:spacing w:after="0" w:line="240" w:lineRule="auto"/>
        <w:ind w:firstLine="567"/>
        <w:jc w:val="center"/>
        <w:rPr>
          <w:rFonts w:ascii="Times New Roman" w:eastAsia="Times New Roman" w:hAnsi="Times New Roman" w:cs="Times New Roman"/>
          <w:sz w:val="28"/>
          <w:szCs w:val="28"/>
          <w:shd w:val="clear" w:color="auto" w:fill="FFFFFF"/>
          <w:lang w:eastAsia="hi-IN" w:bidi="hi-IN"/>
        </w:rPr>
      </w:pPr>
      <w:r w:rsidRPr="00A84C39">
        <w:rPr>
          <w:rFonts w:ascii="Times New Roman" w:eastAsia="Times New Roman" w:hAnsi="Times New Roman" w:cs="Times New Roman"/>
          <w:sz w:val="28"/>
          <w:szCs w:val="28"/>
          <w:shd w:val="clear" w:color="auto" w:fill="FFFFFF"/>
          <w:lang w:eastAsia="hi-IN" w:bidi="hi-IN"/>
        </w:rPr>
        <w:t>ОТЗЫВ-ХАРАКТЕРИСТИКА</w:t>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Студент (ка)__________________________________________________________________</w:t>
      </w:r>
    </w:p>
    <w:p w:rsidR="00877880"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направления подготовки_______________________________________________________ ___________________________________________________________ ЧУОО ВО «ОмГА»</w:t>
      </w:r>
      <w:r w:rsidRPr="00A84C39">
        <w:rPr>
          <w:rFonts w:ascii="Times New Roman" w:eastAsia="Times New Roman" w:hAnsi="Times New Roman" w:cs="Times New Roman"/>
          <w:sz w:val="24"/>
          <w:szCs w:val="24"/>
          <w:lang w:eastAsia="hi-IN" w:bidi="hi-IN"/>
        </w:rPr>
        <w:br/>
      </w:r>
      <w:r w:rsidRPr="00A84C39">
        <w:rPr>
          <w:rFonts w:ascii="Times New Roman" w:eastAsia="Times New Roman" w:hAnsi="Times New Roman" w:cs="Times New Roman"/>
          <w:sz w:val="24"/>
          <w:szCs w:val="24"/>
          <w:shd w:val="clear" w:color="auto" w:fill="FFFFFF"/>
          <w:lang w:eastAsia="hi-IN" w:bidi="hi-IN"/>
        </w:rPr>
        <w:t>проходил(а) практику в_</w:t>
      </w:r>
      <w:r w:rsidR="00877880" w:rsidRPr="00A84C39">
        <w:rPr>
          <w:rFonts w:ascii="Times New Roman" w:eastAsia="Times New Roman" w:hAnsi="Times New Roman" w:cs="Times New Roman"/>
          <w:sz w:val="24"/>
          <w:szCs w:val="24"/>
          <w:shd w:val="clear" w:color="auto" w:fill="FFFFFF"/>
          <w:lang w:eastAsia="hi-IN" w:bidi="hi-IN"/>
        </w:rPr>
        <w:t>_____________________________________________________________</w:t>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____________________________________________________________________________</w:t>
      </w:r>
      <w:r w:rsidR="00877880" w:rsidRPr="00A84C39">
        <w:rPr>
          <w:rFonts w:ascii="Times New Roman" w:eastAsia="Times New Roman" w:hAnsi="Times New Roman" w:cs="Times New Roman"/>
          <w:sz w:val="24"/>
          <w:szCs w:val="24"/>
          <w:shd w:val="clear" w:color="auto" w:fill="FFFFFF"/>
          <w:lang w:eastAsia="hi-IN" w:bidi="hi-IN"/>
        </w:rPr>
        <w:t>______</w:t>
      </w:r>
      <w:r w:rsidRPr="00A84C39">
        <w:rPr>
          <w:rFonts w:ascii="Times New Roman" w:eastAsia="Times New Roman" w:hAnsi="Times New Roman" w:cs="Times New Roman"/>
          <w:sz w:val="24"/>
          <w:szCs w:val="24"/>
          <w:lang w:eastAsia="hi-IN" w:bidi="hi-IN"/>
        </w:rPr>
        <w:br/>
      </w:r>
      <w:r w:rsidRPr="00A84C39">
        <w:rPr>
          <w:rFonts w:ascii="Times New Roman" w:eastAsia="Times New Roman" w:hAnsi="Times New Roman" w:cs="Times New Roman"/>
          <w:sz w:val="20"/>
          <w:szCs w:val="20"/>
          <w:shd w:val="clear" w:color="auto" w:fill="FFFFFF"/>
          <w:lang w:eastAsia="hi-IN" w:bidi="hi-IN"/>
        </w:rPr>
        <w:t xml:space="preserve">                                                                      (наименование организации, адрес)</w:t>
      </w:r>
      <w:r w:rsidRPr="00A84C39">
        <w:rPr>
          <w:rFonts w:ascii="Times New Roman" w:eastAsia="Times New Roman" w:hAnsi="Times New Roman" w:cs="Times New Roman"/>
          <w:sz w:val="24"/>
          <w:szCs w:val="24"/>
          <w:shd w:val="clear" w:color="auto" w:fill="FFFFFF"/>
          <w:lang w:eastAsia="hi-IN" w:bidi="hi-IN"/>
        </w:rPr>
        <w:br/>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В ходе практики обнаружил(а) следующие умения и навыки:</w:t>
      </w:r>
      <w:r w:rsidRPr="00A84C39">
        <w:rPr>
          <w:rFonts w:ascii="Times New Roman" w:eastAsia="Times New Roman" w:hAnsi="Times New Roman" w:cs="Times New Roman"/>
          <w:sz w:val="24"/>
          <w:szCs w:val="24"/>
          <w:lang w:eastAsia="hi-IN" w:bidi="hi-IN"/>
        </w:rPr>
        <w:br/>
      </w:r>
      <w:r w:rsidRPr="00A84C39">
        <w:rPr>
          <w:rFonts w:ascii="Times New Roman" w:eastAsia="Times New Roman" w:hAnsi="Times New Roman" w:cs="Times New Roman"/>
          <w:sz w:val="24"/>
          <w:szCs w:val="24"/>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4C39">
        <w:rPr>
          <w:rFonts w:ascii="Times New Roman" w:eastAsia="Times New Roman" w:hAnsi="Times New Roman" w:cs="Times New Roman"/>
          <w:sz w:val="24"/>
          <w:szCs w:val="24"/>
          <w:lang w:eastAsia="hi-IN" w:bidi="hi-IN"/>
        </w:rPr>
        <w:br/>
      </w:r>
      <w:r w:rsidRPr="00A84C39">
        <w:rPr>
          <w:rFonts w:ascii="Times New Roman" w:eastAsia="Times New Roman" w:hAnsi="Times New Roman" w:cs="Times New Roman"/>
          <w:sz w:val="24"/>
          <w:szCs w:val="24"/>
          <w:shd w:val="clear" w:color="auto" w:fill="FFFFFF"/>
          <w:lang w:eastAsia="hi-IN" w:bidi="hi-IN"/>
        </w:rPr>
        <w:t>Общая характеристика уровня сформированности компетенций по итогам прохождения практики _________________________________________________________________________</w:t>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_________________________________________________________________________________</w:t>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_________________________________________________________________________________</w:t>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shd w:val="clear" w:color="auto" w:fill="FFFFFF"/>
          <w:lang w:eastAsia="hi-IN" w:bidi="hi-IN"/>
        </w:rPr>
      </w:pPr>
      <w:r w:rsidRPr="00A84C39">
        <w:rPr>
          <w:rFonts w:ascii="Times New Roman" w:eastAsia="Times New Roman" w:hAnsi="Times New Roman" w:cs="Times New Roman"/>
          <w:sz w:val="24"/>
          <w:szCs w:val="24"/>
          <w:shd w:val="clear" w:color="auto" w:fill="FFFFFF"/>
          <w:lang w:eastAsia="hi-IN" w:bidi="hi-IN"/>
        </w:rPr>
        <w:t>Рекомендуемая оценка _________________________</w:t>
      </w:r>
      <w:r w:rsidRPr="00A84C39">
        <w:rPr>
          <w:rFonts w:ascii="Times New Roman" w:eastAsia="Times New Roman" w:hAnsi="Times New Roman" w:cs="Times New Roman"/>
          <w:sz w:val="24"/>
          <w:szCs w:val="24"/>
          <w:lang w:eastAsia="hi-IN" w:bidi="hi-IN"/>
        </w:rPr>
        <w:br/>
      </w:r>
    </w:p>
    <w:p w:rsidR="00A76E37" w:rsidRPr="00A84C39" w:rsidRDefault="00A76E37" w:rsidP="00A76E37">
      <w:pPr>
        <w:widowControl w:val="0"/>
        <w:suppressAutoHyphens/>
        <w:autoSpaceDE w:val="0"/>
        <w:spacing w:after="0" w:line="240" w:lineRule="auto"/>
        <w:rPr>
          <w:rFonts w:ascii="Times New Roman" w:eastAsia="Times New Roman" w:hAnsi="Times New Roman" w:cs="Times New Roman"/>
          <w:sz w:val="24"/>
          <w:szCs w:val="24"/>
          <w:lang w:eastAsia="hi-IN" w:bidi="hi-IN"/>
        </w:rPr>
      </w:pPr>
      <w:r w:rsidRPr="00A84C39">
        <w:rPr>
          <w:rFonts w:ascii="Times New Roman" w:eastAsia="Times New Roman" w:hAnsi="Times New Roman" w:cs="Times New Roman"/>
          <w:sz w:val="24"/>
          <w:szCs w:val="24"/>
          <w:shd w:val="clear" w:color="auto" w:fill="FFFFFF"/>
          <w:lang w:eastAsia="hi-IN" w:bidi="hi-IN"/>
        </w:rPr>
        <w:t>Р</w:t>
      </w:r>
      <w:r w:rsidRPr="00A84C39">
        <w:rPr>
          <w:rFonts w:ascii="Times New Roman" w:eastAsia="Times New Roman" w:hAnsi="Times New Roman" w:cs="Times New Roman"/>
          <w:sz w:val="24"/>
          <w:szCs w:val="24"/>
          <w:lang w:eastAsia="hi-IN" w:bidi="hi-IN"/>
        </w:rPr>
        <w:t>уководитель практики от профильной организации________________________</w:t>
      </w:r>
    </w:p>
    <w:p w:rsidR="00A76E37" w:rsidRPr="00A84C39" w:rsidRDefault="00A76E37" w:rsidP="00A76E37">
      <w:pPr>
        <w:widowControl w:val="0"/>
        <w:suppressAutoHyphens/>
        <w:autoSpaceDE w:val="0"/>
        <w:spacing w:after="0" w:line="240" w:lineRule="auto"/>
        <w:ind w:firstLine="708"/>
        <w:jc w:val="center"/>
        <w:rPr>
          <w:rFonts w:ascii="Times New Roman" w:eastAsia="Times New Roman" w:hAnsi="Times New Roman" w:cs="Times New Roman"/>
          <w:sz w:val="20"/>
          <w:szCs w:val="20"/>
          <w:lang w:eastAsia="hi-IN" w:bidi="hi-IN"/>
        </w:rPr>
      </w:pPr>
      <w:r w:rsidRPr="00A84C39">
        <w:rPr>
          <w:rFonts w:ascii="Times New Roman" w:eastAsia="Times New Roman" w:hAnsi="Times New Roman" w:cs="Times New Roman"/>
          <w:sz w:val="20"/>
          <w:szCs w:val="20"/>
          <w:lang w:eastAsia="hi-IN" w:bidi="hi-IN"/>
        </w:rPr>
        <w:t xml:space="preserve">                                                 подпись</w:t>
      </w:r>
    </w:p>
    <w:p w:rsidR="00A76E37" w:rsidRPr="00A84C39" w:rsidRDefault="00A76E37" w:rsidP="00A76E37">
      <w:pPr>
        <w:widowControl w:val="0"/>
        <w:suppressAutoHyphens/>
        <w:autoSpaceDE w:val="0"/>
        <w:spacing w:before="240" w:after="0" w:line="240" w:lineRule="auto"/>
        <w:jc w:val="both"/>
        <w:rPr>
          <w:rFonts w:ascii="Times New Roman" w:eastAsia="Times New Roman" w:hAnsi="Times New Roman" w:cs="Times New Roman"/>
          <w:sz w:val="24"/>
          <w:szCs w:val="24"/>
          <w:lang w:eastAsia="hi-IN" w:bidi="hi-IN"/>
        </w:rPr>
      </w:pPr>
      <w:r w:rsidRPr="00A84C39">
        <w:rPr>
          <w:rFonts w:ascii="Times New Roman" w:eastAsia="Times New Roman" w:hAnsi="Times New Roman" w:cs="Times New Roman"/>
          <w:sz w:val="24"/>
          <w:szCs w:val="24"/>
          <w:lang w:eastAsia="hi-IN" w:bidi="hi-IN"/>
        </w:rPr>
        <w:t>Подпись _____________________________________________________________________</w:t>
      </w:r>
    </w:p>
    <w:p w:rsidR="00A76E37" w:rsidRPr="00A84C39" w:rsidRDefault="00A76E37" w:rsidP="00A76E37">
      <w:pPr>
        <w:widowControl w:val="0"/>
        <w:suppressAutoHyphens/>
        <w:autoSpaceDE w:val="0"/>
        <w:spacing w:after="0" w:line="240" w:lineRule="auto"/>
        <w:jc w:val="both"/>
        <w:rPr>
          <w:rFonts w:ascii="Times New Roman" w:eastAsia="Times New Roman" w:hAnsi="Times New Roman" w:cs="Times New Roman"/>
          <w:sz w:val="20"/>
          <w:szCs w:val="20"/>
          <w:lang w:eastAsia="hi-IN" w:bidi="hi-IN"/>
        </w:rPr>
      </w:pPr>
      <w:r w:rsidRPr="00A84C39">
        <w:rPr>
          <w:rFonts w:ascii="Times New Roman" w:eastAsia="Times New Roman" w:hAnsi="Times New Roman" w:cs="Times New Roman"/>
          <w:sz w:val="20"/>
          <w:szCs w:val="20"/>
          <w:lang w:eastAsia="hi-IN" w:bidi="hi-IN"/>
        </w:rPr>
        <w:t xml:space="preserve">       в родительном падеже: должность, ФИО руководителя практики от профильной организации</w:t>
      </w:r>
    </w:p>
    <w:p w:rsidR="00A76E37" w:rsidRPr="00A84C39" w:rsidRDefault="00A76E37" w:rsidP="00A76E37">
      <w:pPr>
        <w:widowControl w:val="0"/>
        <w:suppressAutoHyphens/>
        <w:autoSpaceDE w:val="0"/>
        <w:spacing w:after="0" w:line="240" w:lineRule="auto"/>
        <w:jc w:val="both"/>
        <w:rPr>
          <w:rFonts w:ascii="Times New Roman" w:eastAsia="Times New Roman" w:hAnsi="Times New Roman" w:cs="Times New Roman"/>
          <w:sz w:val="24"/>
          <w:szCs w:val="24"/>
          <w:lang w:eastAsia="hi-IN" w:bidi="hi-IN"/>
        </w:rPr>
      </w:pPr>
      <w:r w:rsidRPr="00A84C39">
        <w:rPr>
          <w:rFonts w:ascii="Times New Roman" w:eastAsia="Times New Roman" w:hAnsi="Times New Roman" w:cs="Times New Roman"/>
          <w:sz w:val="24"/>
          <w:szCs w:val="24"/>
          <w:lang w:eastAsia="hi-IN" w:bidi="hi-IN"/>
        </w:rPr>
        <w:t>удостоверяю ______________     _________________________________________________</w:t>
      </w:r>
    </w:p>
    <w:p w:rsidR="00A76E37" w:rsidRPr="00A84C39" w:rsidRDefault="00A76E37" w:rsidP="00A76E37">
      <w:pPr>
        <w:widowControl w:val="0"/>
        <w:suppressAutoHyphens/>
        <w:autoSpaceDE w:val="0"/>
        <w:spacing w:after="0" w:line="240" w:lineRule="auto"/>
        <w:ind w:firstLine="708"/>
        <w:jc w:val="both"/>
        <w:rPr>
          <w:rFonts w:ascii="Times New Roman" w:eastAsia="Times New Roman" w:hAnsi="Times New Roman" w:cs="Times New Roman"/>
          <w:sz w:val="20"/>
          <w:szCs w:val="20"/>
          <w:lang w:eastAsia="hi-IN" w:bidi="hi-IN"/>
        </w:rPr>
      </w:pPr>
      <w:r w:rsidRPr="00A84C39">
        <w:rPr>
          <w:rFonts w:ascii="Times New Roman" w:eastAsia="Times New Roman" w:hAnsi="Times New Roman" w:cs="Times New Roman"/>
          <w:sz w:val="20"/>
          <w:szCs w:val="20"/>
          <w:lang w:eastAsia="hi-IN" w:bidi="hi-IN"/>
        </w:rPr>
        <w:t xml:space="preserve">                подпись</w:t>
      </w:r>
      <w:r w:rsidRPr="00A84C39">
        <w:rPr>
          <w:rFonts w:ascii="Times New Roman" w:eastAsia="Times New Roman" w:hAnsi="Times New Roman" w:cs="Times New Roman"/>
          <w:sz w:val="20"/>
          <w:szCs w:val="20"/>
          <w:lang w:eastAsia="hi-IN" w:bidi="hi-IN"/>
        </w:rPr>
        <w:tab/>
        <w:t xml:space="preserve">                   Должность, ФИО должностного лица, удостоверившего подпись </w:t>
      </w:r>
    </w:p>
    <w:p w:rsidR="00A76E37" w:rsidRPr="00A84C39" w:rsidRDefault="00A76E37" w:rsidP="00A76E37">
      <w:pPr>
        <w:widowControl w:val="0"/>
        <w:suppressAutoHyphens/>
        <w:autoSpaceDE w:val="0"/>
        <w:spacing w:after="0" w:line="240" w:lineRule="auto"/>
        <w:ind w:firstLine="708"/>
        <w:jc w:val="both"/>
        <w:rPr>
          <w:rFonts w:ascii="Times New Roman" w:eastAsia="Times New Roman" w:hAnsi="Times New Roman" w:cs="Times New Roman"/>
          <w:sz w:val="20"/>
          <w:szCs w:val="20"/>
          <w:lang w:eastAsia="hi-IN" w:bidi="hi-IN"/>
        </w:rPr>
      </w:pPr>
    </w:p>
    <w:p w:rsidR="00A76E37" w:rsidRPr="00A84C39" w:rsidRDefault="00A76E37" w:rsidP="00A76E37">
      <w:pPr>
        <w:widowControl w:val="0"/>
        <w:suppressAutoHyphens/>
        <w:autoSpaceDE w:val="0"/>
        <w:spacing w:before="240" w:after="0" w:line="240" w:lineRule="auto"/>
        <w:ind w:firstLine="708"/>
        <w:jc w:val="both"/>
        <w:rPr>
          <w:rFonts w:ascii="Times New Roman" w:eastAsia="Times New Roman" w:hAnsi="Times New Roman" w:cs="Times New Roman"/>
          <w:sz w:val="18"/>
          <w:szCs w:val="18"/>
          <w:lang w:eastAsia="hi-IN" w:bidi="hi-IN"/>
        </w:rPr>
      </w:pPr>
    </w:p>
    <w:p w:rsidR="00A76E37" w:rsidRPr="00A84C39" w:rsidRDefault="00A76E37" w:rsidP="00A76E37">
      <w:pPr>
        <w:widowControl w:val="0"/>
        <w:suppressAutoHyphens/>
        <w:autoSpaceDE w:val="0"/>
        <w:spacing w:before="240" w:after="0" w:line="240" w:lineRule="auto"/>
        <w:ind w:firstLine="708"/>
        <w:jc w:val="both"/>
        <w:rPr>
          <w:rFonts w:ascii="Times New Roman" w:eastAsia="Times New Roman" w:hAnsi="Times New Roman" w:cs="Times New Roman"/>
          <w:sz w:val="18"/>
          <w:szCs w:val="18"/>
          <w:lang w:eastAsia="hi-IN" w:bidi="hi-IN"/>
        </w:rPr>
      </w:pPr>
      <w:r w:rsidRPr="00A84C39">
        <w:rPr>
          <w:rFonts w:ascii="Times New Roman" w:eastAsia="Times New Roman" w:hAnsi="Times New Roman" w:cs="Times New Roman"/>
          <w:sz w:val="18"/>
          <w:szCs w:val="18"/>
          <w:lang w:eastAsia="hi-IN" w:bidi="hi-IN"/>
        </w:rPr>
        <w:t>М.П.</w:t>
      </w:r>
    </w:p>
    <w:p w:rsidR="006D165C" w:rsidRPr="00A84C39"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br w:type="page"/>
      </w:r>
    </w:p>
    <w:p w:rsidR="006D165C" w:rsidRPr="00A84C39" w:rsidRDefault="006D165C" w:rsidP="006D165C">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A84C39">
        <w:rPr>
          <w:rFonts w:ascii="Times New Roman" w:hAnsi="Times New Roman" w:cs="Times New Roman"/>
          <w:b w:val="0"/>
          <w:color w:val="auto"/>
          <w:sz w:val="28"/>
          <w:szCs w:val="28"/>
        </w:rPr>
        <w:t>Приложение Г</w:t>
      </w:r>
    </w:p>
    <w:p w:rsidR="00B800D7" w:rsidRPr="00A84C39"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hi-IN" w:bidi="hi-IN"/>
        </w:rPr>
      </w:pPr>
      <w:r w:rsidRPr="00A84C39">
        <w:rPr>
          <w:rFonts w:ascii="Times New Roman" w:eastAsia="Times New Roman" w:hAnsi="Times New Roman" w:cs="Times New Roman"/>
          <w:bCs/>
          <w:sz w:val="28"/>
          <w:szCs w:val="28"/>
          <w:lang w:eastAsia="hi-IN" w:bidi="hi-IN"/>
        </w:rPr>
        <w:t xml:space="preserve">Частное учреждение образовательная организация высшего образования </w:t>
      </w:r>
    </w:p>
    <w:p w:rsidR="00B800D7" w:rsidRPr="00A84C39"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hi-IN" w:bidi="hi-IN"/>
        </w:rPr>
      </w:pPr>
      <w:r w:rsidRPr="00A84C39">
        <w:rPr>
          <w:rFonts w:ascii="Times New Roman" w:eastAsia="Times New Roman" w:hAnsi="Times New Roman" w:cs="Times New Roman"/>
          <w:bCs/>
          <w:sz w:val="28"/>
          <w:szCs w:val="28"/>
          <w:lang w:eastAsia="hi-IN" w:bidi="hi-IN"/>
        </w:rPr>
        <w:t>«Омская гуманитарная академия»</w:t>
      </w:r>
    </w:p>
    <w:p w:rsidR="00B800D7" w:rsidRPr="00A84C39" w:rsidRDefault="00B800D7" w:rsidP="00B800D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hi-IN" w:bidi="hi-IN"/>
        </w:rPr>
      </w:pPr>
    </w:p>
    <w:p w:rsidR="00B800D7" w:rsidRPr="00A84C39" w:rsidRDefault="00B800D7" w:rsidP="00B800D7">
      <w:pPr>
        <w:widowControl w:val="0"/>
        <w:suppressAutoHyphens/>
        <w:autoSpaceDE w:val="0"/>
        <w:spacing w:after="0" w:line="240" w:lineRule="auto"/>
        <w:rPr>
          <w:rFonts w:ascii="Times New Roman" w:eastAsia="Times New Roman" w:hAnsi="Times New Roman" w:cs="Times New Roman"/>
          <w:sz w:val="24"/>
          <w:szCs w:val="24"/>
          <w:lang w:eastAsia="hi-IN" w:bidi="hi-IN"/>
        </w:rPr>
      </w:pPr>
    </w:p>
    <w:p w:rsidR="00B800D7" w:rsidRPr="00A84C39" w:rsidRDefault="00B800D7" w:rsidP="00B800D7">
      <w:pPr>
        <w:autoSpaceDE w:val="0"/>
        <w:autoSpaceDN w:val="0"/>
        <w:adjustRightInd w:val="0"/>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СОВМЕСТНЫЙ РАБОЧИЙ ГРАФИК (ПЛАН) ПРАКТИКИ </w:t>
      </w:r>
    </w:p>
    <w:p w:rsidR="00B800D7" w:rsidRPr="00A84C39" w:rsidRDefault="00B800D7" w:rsidP="00B800D7">
      <w:pPr>
        <w:autoSpaceDE w:val="0"/>
        <w:autoSpaceDN w:val="0"/>
        <w:adjustRightInd w:val="0"/>
        <w:spacing w:before="240"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__________________________________________________________________ </w:t>
      </w:r>
    </w:p>
    <w:p w:rsidR="00B800D7" w:rsidRPr="00A84C39" w:rsidRDefault="00B800D7" w:rsidP="00B800D7">
      <w:pPr>
        <w:autoSpaceDE w:val="0"/>
        <w:autoSpaceDN w:val="0"/>
        <w:adjustRightInd w:val="0"/>
        <w:spacing w:after="0" w:line="240" w:lineRule="auto"/>
        <w:jc w:val="center"/>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 xml:space="preserve">(Ф.И.О. обучающегося) </w:t>
      </w:r>
    </w:p>
    <w:p w:rsidR="00B800D7" w:rsidRPr="00A84C39" w:rsidRDefault="00B800D7" w:rsidP="00B800D7">
      <w:pPr>
        <w:tabs>
          <w:tab w:val="left" w:pos="4980"/>
        </w:tabs>
        <w:autoSpaceDE w:val="0"/>
        <w:autoSpaceDN w:val="0"/>
        <w:adjustRightInd w:val="0"/>
        <w:spacing w:after="0"/>
        <w:jc w:val="both"/>
        <w:rPr>
          <w:rFonts w:ascii="Times New Roman" w:eastAsia="Times New Roman" w:hAnsi="Times New Roman" w:cs="Times New Roman"/>
          <w:sz w:val="28"/>
          <w:szCs w:val="28"/>
        </w:rPr>
      </w:pPr>
    </w:p>
    <w:p w:rsidR="00B800D7" w:rsidRPr="00A84C39" w:rsidRDefault="00B800D7" w:rsidP="00B800D7">
      <w:pPr>
        <w:tabs>
          <w:tab w:val="left" w:pos="4980"/>
        </w:tabs>
        <w:autoSpaceDE w:val="0"/>
        <w:autoSpaceDN w:val="0"/>
        <w:adjustRightInd w:val="0"/>
        <w:spacing w:after="0"/>
        <w:jc w:val="both"/>
        <w:rPr>
          <w:rFonts w:ascii="Times New Roman" w:eastAsia="Times New Roman" w:hAnsi="Times New Roman" w:cs="Times New Roman"/>
          <w:i/>
          <w:sz w:val="28"/>
          <w:szCs w:val="28"/>
        </w:rPr>
      </w:pPr>
      <w:r w:rsidRPr="00A84C39">
        <w:rPr>
          <w:rFonts w:ascii="Times New Roman" w:eastAsia="Times New Roman" w:hAnsi="Times New Roman" w:cs="Times New Roman"/>
          <w:sz w:val="28"/>
          <w:szCs w:val="28"/>
        </w:rPr>
        <w:t>Направление подготовки: ______________________________________________</w:t>
      </w:r>
    </w:p>
    <w:p w:rsidR="00B800D7" w:rsidRPr="00A84C39"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4"/>
        </w:rPr>
        <w:t>Направленность (профиль) программы</w:t>
      </w:r>
      <w:r w:rsidRPr="00A84C39">
        <w:rPr>
          <w:rFonts w:ascii="Times New Roman" w:eastAsia="Times New Roman" w:hAnsi="Times New Roman" w:cs="Times New Roman"/>
          <w:sz w:val="32"/>
          <w:szCs w:val="28"/>
        </w:rPr>
        <w:t xml:space="preserve"> </w:t>
      </w:r>
      <w:r w:rsidRPr="00A84C39">
        <w:rPr>
          <w:rFonts w:ascii="Times New Roman" w:eastAsia="Times New Roman" w:hAnsi="Times New Roman" w:cs="Times New Roman"/>
          <w:sz w:val="28"/>
          <w:szCs w:val="28"/>
        </w:rPr>
        <w:t>___________________________________</w:t>
      </w:r>
    </w:p>
    <w:p w:rsidR="00B800D7" w:rsidRPr="00A84C39"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Вид практики: Учебная практика</w:t>
      </w:r>
    </w:p>
    <w:p w:rsidR="00B800D7" w:rsidRPr="00A84C39" w:rsidRDefault="00B800D7" w:rsidP="00B800D7">
      <w:pPr>
        <w:spacing w:after="0"/>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800D7" w:rsidRPr="00A84C39"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Руководитель практики от </w:t>
      </w:r>
      <w:r w:rsidR="00A76E37" w:rsidRPr="00A84C39">
        <w:rPr>
          <w:rFonts w:ascii="Times New Roman" w:eastAsia="Times New Roman" w:hAnsi="Times New Roman" w:cs="Times New Roman"/>
          <w:sz w:val="28"/>
          <w:szCs w:val="28"/>
        </w:rPr>
        <w:t>ОмГА</w:t>
      </w:r>
      <w:r w:rsidRPr="00A84C39">
        <w:rPr>
          <w:rFonts w:ascii="Times New Roman" w:eastAsia="Times New Roman" w:hAnsi="Times New Roman" w:cs="Times New Roman"/>
          <w:sz w:val="28"/>
          <w:szCs w:val="28"/>
        </w:rPr>
        <w:t>: ____________________________________</w:t>
      </w:r>
    </w:p>
    <w:p w:rsidR="00B800D7" w:rsidRPr="00A84C39"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Наименование профильной организации:</w:t>
      </w:r>
      <w:r w:rsidRPr="00A84C39">
        <w:rPr>
          <w:rFonts w:ascii="Times New Roman" w:eastAsia="Times New Roman" w:hAnsi="Times New Roman" w:cs="Times New Roman"/>
          <w:i/>
          <w:sz w:val="28"/>
          <w:szCs w:val="28"/>
        </w:rPr>
        <w:t xml:space="preserve"> </w:t>
      </w:r>
      <w:r w:rsidRPr="00A84C39">
        <w:rPr>
          <w:rFonts w:ascii="Times New Roman" w:eastAsia="Times New Roman" w:hAnsi="Times New Roman" w:cs="Times New Roman"/>
          <w:sz w:val="28"/>
          <w:szCs w:val="28"/>
        </w:rPr>
        <w:t>_________________________________</w:t>
      </w:r>
    </w:p>
    <w:p w:rsidR="00B800D7" w:rsidRPr="00A84C39" w:rsidRDefault="00B800D7" w:rsidP="00B800D7">
      <w:pPr>
        <w:autoSpaceDE w:val="0"/>
        <w:autoSpaceDN w:val="0"/>
        <w:adjustRightInd w:val="0"/>
        <w:spacing w:after="0"/>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Руководитель практики от профильной организации: ______________________</w:t>
      </w:r>
    </w:p>
    <w:p w:rsidR="00B800D7" w:rsidRPr="00A84C39" w:rsidRDefault="00B800D7" w:rsidP="00B800D7">
      <w:pPr>
        <w:autoSpaceDE w:val="0"/>
        <w:autoSpaceDN w:val="0"/>
        <w:adjustRightInd w:val="0"/>
        <w:spacing w:after="0" w:line="240" w:lineRule="auto"/>
        <w:jc w:val="right"/>
        <w:rPr>
          <w:rFonts w:ascii="Times New Roman" w:eastAsia="Times New Roman" w:hAnsi="Times New Roman" w:cs="Times New Roman"/>
          <w:sz w:val="16"/>
          <w:szCs w:val="16"/>
        </w:rPr>
      </w:pPr>
      <w:r w:rsidRPr="00A84C39">
        <w:rPr>
          <w:rFonts w:ascii="Times New Roman" w:eastAsia="Times New Roman" w:hAnsi="Times New Roman" w:cs="Times New Roman"/>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26"/>
        <w:gridCol w:w="6628"/>
      </w:tblGrid>
      <w:tr w:rsidR="00B800D7" w:rsidRPr="00A84C39" w:rsidTr="005A5FAD">
        <w:tc>
          <w:tcPr>
            <w:tcW w:w="817"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w:t>
            </w:r>
          </w:p>
        </w:tc>
        <w:tc>
          <w:tcPr>
            <w:tcW w:w="2126"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Сроки </w:t>
            </w:r>
          </w:p>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проведения</w:t>
            </w:r>
          </w:p>
        </w:tc>
        <w:tc>
          <w:tcPr>
            <w:tcW w:w="6628"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Планируемые работы</w:t>
            </w:r>
          </w:p>
        </w:tc>
      </w:tr>
      <w:tr w:rsidR="00B800D7" w:rsidRPr="00A84C39" w:rsidTr="005A5FAD">
        <w:tc>
          <w:tcPr>
            <w:tcW w:w="817"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1.</w:t>
            </w:r>
          </w:p>
        </w:tc>
        <w:tc>
          <w:tcPr>
            <w:tcW w:w="2126"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A84C39" w:rsidRDefault="00B800D7" w:rsidP="00B800D7">
            <w:pPr>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Инструктаж по технике безопасности</w:t>
            </w:r>
          </w:p>
        </w:tc>
      </w:tr>
      <w:tr w:rsidR="00B800D7" w:rsidRPr="00A84C39" w:rsidTr="005A5FAD">
        <w:tc>
          <w:tcPr>
            <w:tcW w:w="817"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2.</w:t>
            </w:r>
          </w:p>
        </w:tc>
        <w:tc>
          <w:tcPr>
            <w:tcW w:w="2126"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Описание рабочего места в организации/учреждении</w:t>
            </w:r>
          </w:p>
        </w:tc>
      </w:tr>
      <w:tr w:rsidR="00B800D7" w:rsidRPr="00A84C39" w:rsidTr="005A5FAD">
        <w:tc>
          <w:tcPr>
            <w:tcW w:w="817"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w:t>
            </w:r>
          </w:p>
        </w:tc>
        <w:tc>
          <w:tcPr>
            <w:tcW w:w="2126"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c>
          <w:tcPr>
            <w:tcW w:w="817"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w:t>
            </w:r>
          </w:p>
        </w:tc>
        <w:tc>
          <w:tcPr>
            <w:tcW w:w="2126"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c>
          <w:tcPr>
            <w:tcW w:w="817"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lang w:val="en-US"/>
              </w:rPr>
              <w:t>n</w:t>
            </w:r>
            <w:r w:rsidRPr="00A84C39">
              <w:rPr>
                <w:rFonts w:ascii="Times New Roman" w:eastAsia="Times New Roman" w:hAnsi="Times New Roman" w:cs="Times New Roman"/>
                <w:sz w:val="28"/>
                <w:szCs w:val="28"/>
              </w:rPr>
              <w:t>.</w:t>
            </w:r>
          </w:p>
        </w:tc>
        <w:tc>
          <w:tcPr>
            <w:tcW w:w="2126" w:type="dxa"/>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6628" w:type="dxa"/>
          </w:tcPr>
          <w:p w:rsidR="00B800D7" w:rsidRPr="00A84C39" w:rsidRDefault="00B800D7" w:rsidP="00B800D7">
            <w:pPr>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Подготовка и предоставление отчета о прохождении практики.</w:t>
            </w:r>
          </w:p>
        </w:tc>
      </w:tr>
    </w:tbl>
    <w:p w:rsidR="00B800D7" w:rsidRPr="00A84C39" w:rsidRDefault="00B800D7" w:rsidP="00B800D7">
      <w:pPr>
        <w:spacing w:after="0" w:line="240" w:lineRule="auto"/>
        <w:rPr>
          <w:rFonts w:ascii="Times New Roman" w:eastAsia="Times New Roman" w:hAnsi="Times New Roman" w:cs="Times New Roman"/>
          <w:sz w:val="28"/>
          <w:szCs w:val="28"/>
        </w:rPr>
      </w:pPr>
    </w:p>
    <w:p w:rsidR="00B800D7" w:rsidRPr="00A84C39" w:rsidRDefault="00B800D7" w:rsidP="00B800D7">
      <w:pPr>
        <w:spacing w:after="0" w:line="240"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 xml:space="preserve">Заведующий кафедрой </w:t>
      </w:r>
      <w:r w:rsidR="0056791A">
        <w:rPr>
          <w:rFonts w:ascii="Times New Roman" w:eastAsia="Times New Roman" w:hAnsi="Times New Roman" w:cs="Times New Roman"/>
          <w:sz w:val="24"/>
          <w:szCs w:val="24"/>
        </w:rPr>
        <w:t>ИМЕНД</w:t>
      </w:r>
      <w:r w:rsidRPr="00A84C39">
        <w:rPr>
          <w:rFonts w:ascii="Times New Roman" w:eastAsia="Times New Roman" w:hAnsi="Times New Roman" w:cs="Times New Roman"/>
          <w:sz w:val="24"/>
          <w:szCs w:val="24"/>
        </w:rPr>
        <w:t>:</w:t>
      </w:r>
      <w:r w:rsidRPr="00A84C39">
        <w:rPr>
          <w:rFonts w:ascii="Times New Roman" w:eastAsia="Times New Roman" w:hAnsi="Times New Roman" w:cs="Times New Roman"/>
          <w:sz w:val="24"/>
          <w:szCs w:val="24"/>
        </w:rPr>
        <w:tab/>
        <w:t xml:space="preserve">__________________ / </w:t>
      </w:r>
      <w:r w:rsidR="0056791A">
        <w:rPr>
          <w:rFonts w:ascii="Times New Roman" w:eastAsia="Times New Roman" w:hAnsi="Times New Roman" w:cs="Times New Roman"/>
          <w:sz w:val="24"/>
          <w:szCs w:val="24"/>
        </w:rPr>
        <w:t>Лучко О.Н.</w:t>
      </w:r>
    </w:p>
    <w:p w:rsidR="00B800D7" w:rsidRPr="00A84C39" w:rsidRDefault="00B800D7" w:rsidP="00B800D7">
      <w:pPr>
        <w:spacing w:after="0" w:line="240" w:lineRule="auto"/>
        <w:ind w:left="3540" w:firstLine="708"/>
        <w:jc w:val="both"/>
        <w:rPr>
          <w:rFonts w:ascii="Times New Roman" w:eastAsia="Times New Roman" w:hAnsi="Times New Roman" w:cs="Times New Roman"/>
          <w:sz w:val="20"/>
          <w:szCs w:val="24"/>
        </w:rPr>
      </w:pPr>
      <w:r w:rsidRPr="00A84C39">
        <w:rPr>
          <w:rFonts w:ascii="Times New Roman" w:eastAsia="Times New Roman" w:hAnsi="Times New Roman" w:cs="Times New Roman"/>
          <w:sz w:val="20"/>
          <w:szCs w:val="24"/>
        </w:rPr>
        <w:t>подпись</w:t>
      </w:r>
    </w:p>
    <w:p w:rsidR="00B800D7" w:rsidRPr="00A84C39" w:rsidRDefault="00B800D7" w:rsidP="00B800D7">
      <w:pPr>
        <w:spacing w:after="0" w:line="240"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Руководитель практики от ОмГА</w:t>
      </w:r>
      <w:r w:rsidRPr="00A84C39">
        <w:rPr>
          <w:rFonts w:ascii="Times New Roman" w:eastAsia="Times New Roman" w:hAnsi="Times New Roman" w:cs="Times New Roman"/>
          <w:sz w:val="24"/>
          <w:szCs w:val="24"/>
        </w:rPr>
        <w:tab/>
        <w:t>___________________ / ___________________</w:t>
      </w:r>
    </w:p>
    <w:p w:rsidR="00B800D7" w:rsidRPr="00A84C39" w:rsidRDefault="00B800D7" w:rsidP="00B800D7">
      <w:pPr>
        <w:spacing w:after="0" w:line="240" w:lineRule="auto"/>
        <w:ind w:left="3540" w:firstLine="708"/>
        <w:jc w:val="both"/>
        <w:rPr>
          <w:rFonts w:ascii="Times New Roman" w:eastAsia="Times New Roman" w:hAnsi="Times New Roman" w:cs="Times New Roman"/>
          <w:sz w:val="20"/>
          <w:szCs w:val="24"/>
        </w:rPr>
      </w:pPr>
      <w:r w:rsidRPr="00A84C39">
        <w:rPr>
          <w:rFonts w:ascii="Times New Roman" w:eastAsia="Times New Roman" w:hAnsi="Times New Roman" w:cs="Times New Roman"/>
          <w:sz w:val="20"/>
          <w:szCs w:val="24"/>
        </w:rPr>
        <w:t>подпись</w:t>
      </w:r>
    </w:p>
    <w:p w:rsidR="00B800D7" w:rsidRPr="00A84C39" w:rsidRDefault="00B800D7" w:rsidP="00B800D7">
      <w:pPr>
        <w:spacing w:after="0" w:line="240" w:lineRule="auto"/>
        <w:jc w:val="both"/>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shd w:val="clear" w:color="auto" w:fill="FFFFFF"/>
        </w:rPr>
        <w:t>Р</w:t>
      </w:r>
      <w:r w:rsidRPr="00A84C39">
        <w:rPr>
          <w:rFonts w:ascii="Times New Roman" w:eastAsia="Times New Roman" w:hAnsi="Times New Roman" w:cs="Times New Roman"/>
          <w:sz w:val="24"/>
          <w:szCs w:val="24"/>
        </w:rPr>
        <w:t>уководитель практики от профильной организации ______________/ _________________</w:t>
      </w:r>
    </w:p>
    <w:p w:rsidR="00B800D7" w:rsidRPr="00A84C39" w:rsidRDefault="00B800D7" w:rsidP="00B800D7">
      <w:pPr>
        <w:spacing w:after="0" w:line="240" w:lineRule="auto"/>
        <w:ind w:left="3540" w:firstLine="708"/>
        <w:jc w:val="both"/>
        <w:rPr>
          <w:rFonts w:ascii="Times New Roman" w:eastAsia="Times New Roman" w:hAnsi="Times New Roman" w:cs="Times New Roman"/>
          <w:sz w:val="20"/>
          <w:szCs w:val="24"/>
        </w:rPr>
      </w:pPr>
      <w:r w:rsidRPr="00A84C39">
        <w:rPr>
          <w:rFonts w:ascii="Times New Roman" w:eastAsia="Times New Roman" w:hAnsi="Times New Roman" w:cs="Times New Roman"/>
          <w:sz w:val="24"/>
          <w:szCs w:val="24"/>
        </w:rPr>
        <w:t xml:space="preserve">                         </w:t>
      </w:r>
      <w:r w:rsidRPr="00A84C39">
        <w:rPr>
          <w:rFonts w:ascii="Times New Roman" w:eastAsia="Times New Roman" w:hAnsi="Times New Roman" w:cs="Times New Roman"/>
          <w:sz w:val="20"/>
          <w:szCs w:val="24"/>
        </w:rPr>
        <w:t>подпись</w:t>
      </w:r>
    </w:p>
    <w:p w:rsidR="0078320C" w:rsidRPr="00A84C39" w:rsidRDefault="0078320C" w:rsidP="0078320C">
      <w:pPr>
        <w:spacing w:after="0" w:line="240" w:lineRule="auto"/>
        <w:jc w:val="both"/>
        <w:rPr>
          <w:rFonts w:ascii="Times New Roman" w:hAnsi="Times New Roman"/>
          <w:sz w:val="24"/>
          <w:szCs w:val="24"/>
        </w:rPr>
      </w:pPr>
      <w:r w:rsidRPr="00A84C39">
        <w:rPr>
          <w:rFonts w:ascii="Times New Roman" w:hAnsi="Times New Roman"/>
          <w:sz w:val="24"/>
          <w:szCs w:val="24"/>
        </w:rPr>
        <w:t>Подпись _____________________________________________________________________</w:t>
      </w:r>
    </w:p>
    <w:p w:rsidR="0078320C" w:rsidRPr="00A84C39" w:rsidRDefault="0078320C" w:rsidP="0078320C">
      <w:pPr>
        <w:spacing w:after="0" w:line="240" w:lineRule="auto"/>
        <w:jc w:val="both"/>
        <w:rPr>
          <w:rFonts w:ascii="Times New Roman" w:hAnsi="Times New Roman"/>
        </w:rPr>
      </w:pPr>
      <w:r w:rsidRPr="00A84C39">
        <w:rPr>
          <w:rFonts w:ascii="Times New Roman" w:hAnsi="Times New Roman"/>
        </w:rPr>
        <w:t xml:space="preserve">       в родительном падеже: должность, ФИО руководителя практики от профильной организации</w:t>
      </w:r>
    </w:p>
    <w:p w:rsidR="0078320C" w:rsidRPr="00A84C39" w:rsidRDefault="0078320C" w:rsidP="0078320C">
      <w:pPr>
        <w:spacing w:after="0" w:line="240" w:lineRule="auto"/>
        <w:jc w:val="both"/>
        <w:rPr>
          <w:rFonts w:ascii="Times New Roman" w:hAnsi="Times New Roman"/>
          <w:sz w:val="24"/>
          <w:szCs w:val="24"/>
        </w:rPr>
      </w:pPr>
      <w:r w:rsidRPr="00A84C39">
        <w:rPr>
          <w:rFonts w:ascii="Times New Roman" w:hAnsi="Times New Roman"/>
          <w:sz w:val="24"/>
          <w:szCs w:val="24"/>
        </w:rPr>
        <w:t>удостоверяю______________   __________________________________________________</w:t>
      </w:r>
    </w:p>
    <w:p w:rsidR="0078320C" w:rsidRPr="00A84C39" w:rsidRDefault="0078320C" w:rsidP="0078320C">
      <w:pPr>
        <w:spacing w:after="0" w:line="240" w:lineRule="auto"/>
        <w:ind w:firstLine="708"/>
        <w:jc w:val="both"/>
        <w:rPr>
          <w:rFonts w:ascii="Times New Roman" w:hAnsi="Times New Roman"/>
        </w:rPr>
      </w:pPr>
      <w:r w:rsidRPr="00A84C39">
        <w:rPr>
          <w:rFonts w:ascii="Times New Roman" w:hAnsi="Times New Roman"/>
        </w:rPr>
        <w:t xml:space="preserve">              подпись</w:t>
      </w:r>
      <w:r w:rsidRPr="00A84C39">
        <w:rPr>
          <w:rFonts w:ascii="Times New Roman" w:hAnsi="Times New Roman"/>
        </w:rPr>
        <w:tab/>
        <w:t xml:space="preserve">           Должность, ФИО должностного лица, удостоверившего</w:t>
      </w:r>
      <w:r w:rsidR="00A76E37" w:rsidRPr="00A84C39">
        <w:rPr>
          <w:rFonts w:ascii="Times New Roman" w:hAnsi="Times New Roman"/>
        </w:rPr>
        <w:t xml:space="preserve"> подпись</w:t>
      </w:r>
      <w:r w:rsidRPr="00A84C39">
        <w:rPr>
          <w:rFonts w:ascii="Times New Roman" w:hAnsi="Times New Roman"/>
        </w:rPr>
        <w:t xml:space="preserve">  </w:t>
      </w:r>
    </w:p>
    <w:p w:rsidR="00B800D7" w:rsidRPr="00A84C39" w:rsidRDefault="00B800D7" w:rsidP="00B800D7">
      <w:pPr>
        <w:spacing w:after="0" w:line="240" w:lineRule="auto"/>
        <w:ind w:left="708" w:firstLine="708"/>
        <w:jc w:val="both"/>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 xml:space="preserve">                </w:t>
      </w:r>
    </w:p>
    <w:p w:rsidR="00B800D7" w:rsidRPr="00A84C39" w:rsidRDefault="00B800D7" w:rsidP="00B800D7">
      <w:pPr>
        <w:spacing w:after="0" w:line="240" w:lineRule="auto"/>
        <w:ind w:left="1416" w:firstLine="708"/>
        <w:jc w:val="both"/>
        <w:rPr>
          <w:rFonts w:ascii="Times New Roman" w:eastAsia="Times New Roman" w:hAnsi="Times New Roman" w:cs="Times New Roman"/>
          <w:sz w:val="20"/>
          <w:szCs w:val="20"/>
        </w:rPr>
      </w:pPr>
      <w:r w:rsidRPr="00A84C39">
        <w:rPr>
          <w:rFonts w:ascii="Times New Roman" w:eastAsia="Times New Roman" w:hAnsi="Times New Roman" w:cs="Times New Roman"/>
          <w:sz w:val="26"/>
          <w:szCs w:val="26"/>
          <w:lang w:val="kk-KZ" w:eastAsia="hi-IN" w:bidi="hi-IN"/>
        </w:rPr>
        <w:t xml:space="preserve">                                                                              </w:t>
      </w:r>
      <w:r w:rsidRPr="00A84C39">
        <w:rPr>
          <w:rFonts w:ascii="Times New Roman" w:eastAsia="Times New Roman" w:hAnsi="Times New Roman" w:cs="Times New Roman"/>
          <w:sz w:val="26"/>
          <w:szCs w:val="26"/>
          <w:lang w:eastAsia="hi-IN" w:bidi="hi-IN"/>
        </w:rPr>
        <w:t>м.п.</w:t>
      </w:r>
    </w:p>
    <w:p w:rsidR="00B800D7" w:rsidRPr="00A84C39" w:rsidRDefault="00B800D7" w:rsidP="00B800D7">
      <w:pPr>
        <w:rPr>
          <w:rFonts w:ascii="Times New Roman" w:eastAsia="Times New Roman" w:hAnsi="Times New Roman" w:cs="Times New Roman"/>
          <w:sz w:val="28"/>
          <w:szCs w:val="28"/>
        </w:rPr>
      </w:pPr>
    </w:p>
    <w:p w:rsidR="00B800D7" w:rsidRPr="00A84C39" w:rsidRDefault="00B800D7" w:rsidP="00B800D7">
      <w:pPr>
        <w:spacing w:after="0" w:line="240" w:lineRule="auto"/>
        <w:rPr>
          <w:rFonts w:ascii="Times New Roman" w:eastAsia="Times New Roman" w:hAnsi="Times New Roman" w:cs="Times New Roman"/>
          <w:sz w:val="24"/>
          <w:szCs w:val="24"/>
        </w:rPr>
      </w:pPr>
    </w:p>
    <w:p w:rsidR="00B800D7" w:rsidRPr="00A84C39" w:rsidRDefault="00B800D7" w:rsidP="00B800D7">
      <w:pPr>
        <w:spacing w:after="0" w:line="240" w:lineRule="auto"/>
        <w:rPr>
          <w:rFonts w:ascii="Times New Roman" w:eastAsia="Times New Roman" w:hAnsi="Times New Roman" w:cs="Times New Roman"/>
          <w:sz w:val="28"/>
          <w:szCs w:val="28"/>
        </w:rPr>
      </w:pPr>
    </w:p>
    <w:p w:rsidR="00B800D7" w:rsidRPr="00A84C39" w:rsidRDefault="00B800D7" w:rsidP="00B800D7">
      <w:pPr>
        <w:spacing w:after="0" w:line="240" w:lineRule="auto"/>
        <w:ind w:firstLine="708"/>
        <w:jc w:val="center"/>
        <w:rPr>
          <w:rFonts w:ascii="Times New Roman" w:eastAsia="Times New Roman" w:hAnsi="Times New Roman" w:cs="Times New Roman"/>
          <w:sz w:val="28"/>
          <w:szCs w:val="28"/>
        </w:rPr>
      </w:pPr>
    </w:p>
    <w:p w:rsidR="00B800D7" w:rsidRPr="00A84C39" w:rsidRDefault="00B800D7" w:rsidP="00B800D7">
      <w:pPr>
        <w:spacing w:after="0" w:line="240" w:lineRule="auto"/>
        <w:ind w:firstLine="708"/>
        <w:jc w:val="center"/>
        <w:rPr>
          <w:rFonts w:ascii="Times New Roman" w:eastAsia="Times New Roman" w:hAnsi="Times New Roman" w:cs="Times New Roman"/>
          <w:sz w:val="28"/>
          <w:szCs w:val="28"/>
        </w:rPr>
      </w:pPr>
    </w:p>
    <w:p w:rsidR="006D165C"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br w:type="page"/>
      </w:r>
    </w:p>
    <w:p w:rsidR="006D165C" w:rsidRPr="00A84C39" w:rsidRDefault="006D165C" w:rsidP="006D165C">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A84C39">
        <w:rPr>
          <w:rFonts w:ascii="Times New Roman" w:hAnsi="Times New Roman" w:cs="Times New Roman"/>
          <w:b w:val="0"/>
          <w:color w:val="auto"/>
          <w:sz w:val="28"/>
          <w:szCs w:val="28"/>
        </w:rPr>
        <w:t>Приложение Д</w:t>
      </w:r>
    </w:p>
    <w:p w:rsidR="00B800D7" w:rsidRPr="00A84C39" w:rsidRDefault="00B800D7" w:rsidP="00B800D7">
      <w:pPr>
        <w:spacing w:after="0" w:line="240" w:lineRule="auto"/>
        <w:jc w:val="center"/>
        <w:rPr>
          <w:rFonts w:ascii="Times New Roman" w:eastAsia="Times New Roman" w:hAnsi="Times New Roman" w:cs="Times New Roman"/>
          <w:b/>
          <w:sz w:val="28"/>
          <w:szCs w:val="28"/>
        </w:rPr>
      </w:pPr>
      <w:r w:rsidRPr="00A84C39">
        <w:rPr>
          <w:rFonts w:ascii="Times New Roman" w:eastAsia="Times New Roman" w:hAnsi="Times New Roman" w:cs="Times New Roman"/>
          <w:b/>
          <w:sz w:val="28"/>
          <w:szCs w:val="28"/>
        </w:rPr>
        <w:t>ДНЕВНИК ПРАКТИКИ</w:t>
      </w:r>
    </w:p>
    <w:p w:rsidR="00B800D7" w:rsidRPr="00A84C39" w:rsidRDefault="00B800D7" w:rsidP="00B800D7">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800D7" w:rsidRPr="00A84C39" w:rsidTr="005A5FAD">
        <w:tc>
          <w:tcPr>
            <w:tcW w:w="332" w:type="pct"/>
            <w:vAlign w:val="center"/>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w:t>
            </w:r>
          </w:p>
        </w:tc>
        <w:tc>
          <w:tcPr>
            <w:tcW w:w="762" w:type="pct"/>
            <w:vAlign w:val="center"/>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Дата</w:t>
            </w:r>
          </w:p>
        </w:tc>
        <w:tc>
          <w:tcPr>
            <w:tcW w:w="2370" w:type="pct"/>
            <w:vAlign w:val="center"/>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Вид деятельности</w:t>
            </w:r>
          </w:p>
        </w:tc>
        <w:tc>
          <w:tcPr>
            <w:tcW w:w="1536" w:type="pct"/>
            <w:vAlign w:val="center"/>
          </w:tcPr>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Подпись руководителя практики от принимающей организации</w:t>
            </w:r>
          </w:p>
          <w:p w:rsidR="00B800D7" w:rsidRPr="00A84C39" w:rsidRDefault="00B800D7" w:rsidP="00B800D7">
            <w:pPr>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о выполнении</w:t>
            </w: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1</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2</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3</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4</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5</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6</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7</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8</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9</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10</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11</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r w:rsidR="00B800D7" w:rsidRPr="00A84C39" w:rsidTr="005A5FAD">
        <w:trPr>
          <w:trHeight w:hRule="exact" w:val="851"/>
        </w:trPr>
        <w:tc>
          <w:tcPr>
            <w:tcW w:w="332" w:type="pct"/>
          </w:tcPr>
          <w:p w:rsidR="00B800D7" w:rsidRPr="00A84C39" w:rsidRDefault="00B800D7" w:rsidP="00B800D7">
            <w:pPr>
              <w:spacing w:after="0" w:line="240" w:lineRule="auto"/>
              <w:jc w:val="center"/>
              <w:rPr>
                <w:rFonts w:ascii="Times New Roman" w:eastAsia="Times New Roman" w:hAnsi="Times New Roman" w:cs="Times New Roman"/>
                <w:sz w:val="28"/>
                <w:szCs w:val="28"/>
                <w:lang w:val="en-US"/>
              </w:rPr>
            </w:pPr>
            <w:r w:rsidRPr="00A84C39">
              <w:rPr>
                <w:rFonts w:ascii="Times New Roman" w:eastAsia="Times New Roman" w:hAnsi="Times New Roman" w:cs="Times New Roman"/>
                <w:sz w:val="28"/>
                <w:szCs w:val="28"/>
                <w:lang w:val="en-US"/>
              </w:rPr>
              <w:t>12</w:t>
            </w:r>
          </w:p>
        </w:tc>
        <w:tc>
          <w:tcPr>
            <w:tcW w:w="762"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2370"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c>
          <w:tcPr>
            <w:tcW w:w="1536" w:type="pct"/>
          </w:tcPr>
          <w:p w:rsidR="00B800D7" w:rsidRPr="00A84C39" w:rsidRDefault="00B800D7" w:rsidP="00B800D7">
            <w:pPr>
              <w:spacing w:after="0" w:line="240" w:lineRule="auto"/>
              <w:jc w:val="center"/>
              <w:rPr>
                <w:rFonts w:ascii="Times New Roman" w:eastAsia="Times New Roman" w:hAnsi="Times New Roman" w:cs="Times New Roman"/>
                <w:sz w:val="28"/>
                <w:szCs w:val="28"/>
              </w:rPr>
            </w:pPr>
          </w:p>
        </w:tc>
      </w:tr>
    </w:tbl>
    <w:p w:rsidR="00B800D7" w:rsidRPr="00A84C39" w:rsidRDefault="00B800D7" w:rsidP="00B800D7">
      <w:pPr>
        <w:spacing w:after="0" w:line="240" w:lineRule="auto"/>
        <w:jc w:val="center"/>
        <w:rPr>
          <w:rFonts w:ascii="Times New Roman" w:eastAsia="Times New Roman" w:hAnsi="Times New Roman" w:cs="Times New Roman"/>
          <w:sz w:val="28"/>
          <w:szCs w:val="28"/>
        </w:rPr>
      </w:pPr>
    </w:p>
    <w:p w:rsidR="00B800D7" w:rsidRPr="00A84C39" w:rsidRDefault="00B800D7" w:rsidP="00B800D7">
      <w:pPr>
        <w:spacing w:after="0" w:line="240" w:lineRule="auto"/>
        <w:jc w:val="center"/>
        <w:rPr>
          <w:rFonts w:ascii="Times New Roman" w:eastAsia="Times New Roman" w:hAnsi="Times New Roman" w:cs="Times New Roman"/>
          <w:sz w:val="28"/>
          <w:szCs w:val="28"/>
        </w:rPr>
      </w:pPr>
    </w:p>
    <w:p w:rsidR="00B800D7" w:rsidRPr="00A84C39" w:rsidRDefault="00B800D7" w:rsidP="00B800D7">
      <w:pPr>
        <w:spacing w:after="0" w:line="240" w:lineRule="auto"/>
        <w:jc w:val="right"/>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Подпись обучающегося ___________</w:t>
      </w:r>
    </w:p>
    <w:p w:rsidR="00B800D7" w:rsidRPr="00A84C39" w:rsidRDefault="00B800D7" w:rsidP="00B800D7">
      <w:pPr>
        <w:spacing w:after="0" w:line="240" w:lineRule="auto"/>
        <w:jc w:val="right"/>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br w:type="page"/>
      </w:r>
    </w:p>
    <w:p w:rsidR="006D165C" w:rsidRPr="00A84C39" w:rsidRDefault="006D165C" w:rsidP="006D165C">
      <w:pPr>
        <w:pStyle w:val="3"/>
        <w:keepLines w:val="0"/>
        <w:pageBreakBefore/>
        <w:widowControl w:val="0"/>
        <w:numPr>
          <w:ilvl w:val="2"/>
          <w:numId w:val="0"/>
        </w:numPr>
        <w:tabs>
          <w:tab w:val="num" w:pos="0"/>
        </w:tabs>
        <w:suppressAutoHyphens/>
        <w:autoSpaceDE w:val="0"/>
        <w:spacing w:before="0" w:line="240" w:lineRule="auto"/>
        <w:jc w:val="center"/>
        <w:rPr>
          <w:rFonts w:ascii="Times New Roman" w:hAnsi="Times New Roman" w:cs="Times New Roman"/>
          <w:b w:val="0"/>
          <w:color w:val="auto"/>
          <w:sz w:val="28"/>
          <w:szCs w:val="28"/>
        </w:rPr>
      </w:pPr>
      <w:r w:rsidRPr="00A84C39">
        <w:rPr>
          <w:rFonts w:ascii="Times New Roman" w:hAnsi="Times New Roman" w:cs="Times New Roman"/>
          <w:b w:val="0"/>
          <w:color w:val="auto"/>
          <w:sz w:val="28"/>
          <w:szCs w:val="28"/>
        </w:rPr>
        <w:t>Приложение Е</w:t>
      </w:r>
    </w:p>
    <w:p w:rsidR="00B800D7" w:rsidRPr="00A84C39" w:rsidRDefault="00B800D7" w:rsidP="00B800D7">
      <w:pPr>
        <w:widowControl w:val="0"/>
        <w:shd w:val="clear" w:color="auto" w:fill="FFFFFF"/>
        <w:tabs>
          <w:tab w:val="left" w:pos="7406"/>
        </w:tabs>
        <w:suppressAutoHyphens/>
        <w:autoSpaceDE w:val="0"/>
        <w:spacing w:after="0" w:line="240" w:lineRule="auto"/>
        <w:ind w:left="72"/>
        <w:jc w:val="center"/>
        <w:rPr>
          <w:rFonts w:ascii="Times New Roman" w:eastAsia="Times New Roman" w:hAnsi="Times New Roman" w:cs="Times New Roman"/>
          <w:b/>
          <w:spacing w:val="-7"/>
          <w:sz w:val="26"/>
          <w:szCs w:val="26"/>
          <w:lang w:eastAsia="hi-IN" w:bidi="hi-IN"/>
        </w:rPr>
      </w:pPr>
      <w:r w:rsidRPr="00A84C39">
        <w:rPr>
          <w:rFonts w:ascii="Times New Roman" w:eastAsia="Times New Roman" w:hAnsi="Times New Roman" w:cs="Times New Roman"/>
          <w:b/>
          <w:spacing w:val="-7"/>
          <w:sz w:val="26"/>
          <w:szCs w:val="26"/>
          <w:lang w:eastAsia="hi-IN" w:bidi="hi-IN"/>
        </w:rPr>
        <w:t>Договор</w:t>
      </w:r>
    </w:p>
    <w:p w:rsidR="00B800D7" w:rsidRPr="00A84C39" w:rsidRDefault="00B800D7" w:rsidP="00B800D7">
      <w:pPr>
        <w:widowControl w:val="0"/>
        <w:shd w:val="clear" w:color="auto" w:fill="FFFFFF"/>
        <w:tabs>
          <w:tab w:val="left" w:pos="7406"/>
        </w:tabs>
        <w:suppressAutoHyphens/>
        <w:autoSpaceDE w:val="0"/>
        <w:spacing w:after="0" w:line="240" w:lineRule="auto"/>
        <w:ind w:left="72"/>
        <w:jc w:val="center"/>
        <w:rPr>
          <w:rFonts w:ascii="Times New Roman" w:eastAsia="Times New Roman" w:hAnsi="Times New Roman" w:cs="Times New Roman"/>
          <w:b/>
          <w:spacing w:val="-7"/>
          <w:sz w:val="26"/>
          <w:szCs w:val="26"/>
          <w:lang w:eastAsia="hi-IN" w:bidi="hi-IN"/>
        </w:rPr>
      </w:pPr>
      <w:r w:rsidRPr="00A84C39">
        <w:rPr>
          <w:rFonts w:ascii="Times New Roman" w:eastAsia="Times New Roman" w:hAnsi="Times New Roman" w:cs="Times New Roman"/>
          <w:b/>
          <w:spacing w:val="-7"/>
          <w:sz w:val="26"/>
          <w:szCs w:val="26"/>
          <w:lang w:eastAsia="hi-IN" w:bidi="hi-IN"/>
        </w:rPr>
        <w:t>о совместной деятельности по проведению практик студентов</w:t>
      </w:r>
    </w:p>
    <w:p w:rsidR="00B800D7" w:rsidRPr="00A84C39" w:rsidRDefault="00B800D7" w:rsidP="00B800D7">
      <w:pPr>
        <w:widowControl w:val="0"/>
        <w:shd w:val="clear" w:color="auto" w:fill="FFFFFF"/>
        <w:tabs>
          <w:tab w:val="left" w:pos="7406"/>
        </w:tabs>
        <w:suppressAutoHyphens/>
        <w:autoSpaceDE w:val="0"/>
        <w:spacing w:after="0" w:line="240" w:lineRule="auto"/>
        <w:ind w:left="72"/>
        <w:rPr>
          <w:rFonts w:ascii="Times New Roman" w:eastAsia="Times New Roman" w:hAnsi="Times New Roman" w:cs="Times New Roman"/>
          <w:spacing w:val="-7"/>
          <w:sz w:val="26"/>
          <w:szCs w:val="26"/>
          <w:lang w:eastAsia="hi-IN" w:bidi="hi-IN"/>
        </w:rPr>
      </w:pPr>
    </w:p>
    <w:p w:rsidR="00B800D7" w:rsidRPr="00A84C39" w:rsidRDefault="00B800D7" w:rsidP="00B800D7">
      <w:pPr>
        <w:widowControl w:val="0"/>
        <w:shd w:val="clear" w:color="auto" w:fill="FFFFFF"/>
        <w:tabs>
          <w:tab w:val="left" w:pos="7406"/>
        </w:tabs>
        <w:suppressAutoHyphens/>
        <w:autoSpaceDE w:val="0"/>
        <w:spacing w:after="0" w:line="240" w:lineRule="auto"/>
        <w:ind w:left="72"/>
        <w:jc w:val="center"/>
        <w:rPr>
          <w:rFonts w:ascii="Times New Roman" w:eastAsia="Times New Roman" w:hAnsi="Times New Roman" w:cs="Times New Roman"/>
          <w:spacing w:val="1"/>
          <w:w w:val="111"/>
          <w:sz w:val="26"/>
          <w:szCs w:val="26"/>
          <w:lang w:eastAsia="hi-IN" w:bidi="hi-IN"/>
        </w:rPr>
      </w:pPr>
      <w:r w:rsidRPr="00A84C39">
        <w:rPr>
          <w:rFonts w:ascii="Times New Roman" w:eastAsia="Times New Roman" w:hAnsi="Times New Roman" w:cs="Times New Roman"/>
          <w:spacing w:val="-7"/>
          <w:sz w:val="26"/>
          <w:szCs w:val="26"/>
          <w:lang w:eastAsia="hi-IN" w:bidi="hi-IN"/>
        </w:rPr>
        <w:t>г. Омск</w:t>
      </w:r>
      <w:r w:rsidRPr="00A84C39">
        <w:rPr>
          <w:rFonts w:ascii="Times New Roman" w:eastAsia="Times New Roman" w:hAnsi="Times New Roman" w:cs="Times New Roman"/>
          <w:sz w:val="26"/>
          <w:szCs w:val="26"/>
          <w:lang w:eastAsia="hi-IN" w:bidi="hi-IN"/>
        </w:rPr>
        <w:t xml:space="preserve">                                                                             </w:t>
      </w:r>
      <w:r w:rsidRPr="00A84C39">
        <w:rPr>
          <w:rFonts w:ascii="Times New Roman" w:eastAsia="Times New Roman" w:hAnsi="Times New Roman" w:cs="Times New Roman"/>
          <w:spacing w:val="1"/>
          <w:w w:val="111"/>
          <w:sz w:val="26"/>
          <w:szCs w:val="26"/>
          <w:lang w:eastAsia="hi-IN" w:bidi="hi-IN"/>
        </w:rPr>
        <w:t>«____» _____________ 20____ г.</w:t>
      </w:r>
    </w:p>
    <w:p w:rsidR="00B800D7" w:rsidRPr="00A84C39" w:rsidRDefault="00B800D7" w:rsidP="00B800D7">
      <w:pPr>
        <w:widowControl w:val="0"/>
        <w:shd w:val="clear" w:color="auto" w:fill="FFFFFF"/>
        <w:tabs>
          <w:tab w:val="left" w:pos="7406"/>
        </w:tabs>
        <w:suppressAutoHyphens/>
        <w:autoSpaceDE w:val="0"/>
        <w:spacing w:after="0" w:line="240" w:lineRule="auto"/>
        <w:ind w:left="72"/>
        <w:jc w:val="both"/>
        <w:rPr>
          <w:rFonts w:ascii="Times New Roman" w:eastAsia="Times New Roman" w:hAnsi="Times New Roman" w:cs="Times New Roman"/>
          <w:sz w:val="26"/>
          <w:szCs w:val="26"/>
          <w:lang w:eastAsia="hi-IN" w:bidi="hi-IN"/>
        </w:rPr>
      </w:pPr>
    </w:p>
    <w:p w:rsidR="00B800D7" w:rsidRPr="00A84C39" w:rsidRDefault="00B800D7" w:rsidP="00B800D7">
      <w:pPr>
        <w:widowControl w:val="0"/>
        <w:shd w:val="clear" w:color="auto" w:fill="FFFFFF"/>
        <w:tabs>
          <w:tab w:val="left" w:pos="6470"/>
          <w:tab w:val="left" w:pos="7632"/>
        </w:tabs>
        <w:suppressAutoHyphens/>
        <w:autoSpaceDE w:val="0"/>
        <w:spacing w:after="0" w:line="240" w:lineRule="auto"/>
        <w:ind w:left="77" w:right="19" w:firstLine="463"/>
        <w:jc w:val="both"/>
        <w:rPr>
          <w:rFonts w:ascii="Times New Roman" w:eastAsia="Times New Roman" w:hAnsi="Times New Roman" w:cs="Times New Roman"/>
          <w:spacing w:val="-5"/>
          <w:sz w:val="26"/>
          <w:szCs w:val="26"/>
          <w:lang w:eastAsia="hi-IN" w:bidi="hi-IN"/>
        </w:rPr>
      </w:pPr>
      <w:r w:rsidRPr="00A84C39">
        <w:rPr>
          <w:rFonts w:ascii="Times New Roman" w:eastAsia="Times New Roman" w:hAnsi="Times New Roman" w:cs="Times New Roman"/>
          <w:sz w:val="26"/>
          <w:szCs w:val="26"/>
          <w:lang w:eastAsia="hi-IN" w:bidi="hi-IN"/>
        </w:rPr>
        <w:t>Частное учреждение образовательная организация высшего</w:t>
      </w:r>
      <w:r w:rsidRPr="00A84C39">
        <w:rPr>
          <w:rFonts w:ascii="Times New Roman" w:eastAsia="Times New Roman" w:hAnsi="Times New Roman" w:cs="Times New Roman"/>
          <w:spacing w:val="-1"/>
          <w:sz w:val="26"/>
          <w:szCs w:val="26"/>
          <w:lang w:eastAsia="hi-IN" w:bidi="hi-IN"/>
        </w:rPr>
        <w:t xml:space="preserve"> образования «Омская гуманитарная академия», именуемое в дальнейшем </w:t>
      </w:r>
      <w:r w:rsidRPr="00A84C39">
        <w:rPr>
          <w:rFonts w:ascii="Times New Roman" w:eastAsia="Times New Roman" w:hAnsi="Times New Roman" w:cs="Times New Roman"/>
          <w:sz w:val="26"/>
          <w:szCs w:val="26"/>
          <w:lang w:eastAsia="hi-IN" w:bidi="hi-IN"/>
        </w:rPr>
        <w:t xml:space="preserve">«Академия», в лице Ректора, Еремеева Александра Эммануиловича, </w:t>
      </w:r>
      <w:r w:rsidRPr="00A84C39">
        <w:rPr>
          <w:rFonts w:ascii="Times New Roman" w:eastAsia="Times New Roman" w:hAnsi="Times New Roman" w:cs="Times New Roman"/>
          <w:spacing w:val="-1"/>
          <w:sz w:val="26"/>
          <w:szCs w:val="26"/>
          <w:lang w:eastAsia="hi-IN" w:bidi="hi-IN"/>
        </w:rPr>
        <w:t xml:space="preserve">действующего на основании Устава, с одной стороны, и </w:t>
      </w:r>
      <w:r w:rsidRPr="00A84C39">
        <w:rPr>
          <w:rFonts w:ascii="Times New Roman" w:eastAsia="Times New Roman" w:hAnsi="Times New Roman" w:cs="Times New Roman"/>
          <w:spacing w:val="-1"/>
          <w:sz w:val="26"/>
          <w:szCs w:val="26"/>
          <w:lang w:val="kk-KZ" w:eastAsia="hi-IN" w:bidi="hi-IN"/>
        </w:rPr>
        <w:t>______________________________________</w:t>
      </w:r>
      <w:r w:rsidRPr="00A84C39">
        <w:rPr>
          <w:rFonts w:ascii="Times New Roman" w:eastAsia="Times New Roman" w:hAnsi="Times New Roman" w:cs="Times New Roman"/>
          <w:spacing w:val="-1"/>
          <w:sz w:val="26"/>
          <w:szCs w:val="26"/>
          <w:lang w:eastAsia="hi-IN" w:bidi="hi-IN"/>
        </w:rPr>
        <w:t>, именуемое в дальнейшем «Организация», в лице __________________________________________ ________________, действующего на основании _________________</w:t>
      </w:r>
      <w:r w:rsidRPr="00A84C39">
        <w:rPr>
          <w:rFonts w:ascii="Times New Roman" w:eastAsia="Times New Roman" w:hAnsi="Times New Roman" w:cs="Times New Roman"/>
          <w:sz w:val="26"/>
          <w:szCs w:val="26"/>
          <w:lang w:eastAsia="hi-IN" w:bidi="hi-IN"/>
        </w:rPr>
        <w:t>, с другой стороны, заключили настоящий договор о  нижеслед</w:t>
      </w:r>
      <w:r w:rsidRPr="00A84C39">
        <w:rPr>
          <w:rFonts w:ascii="Times New Roman" w:eastAsia="Times New Roman" w:hAnsi="Times New Roman" w:cs="Times New Roman"/>
          <w:spacing w:val="-5"/>
          <w:sz w:val="26"/>
          <w:szCs w:val="26"/>
          <w:lang w:eastAsia="hi-IN" w:bidi="hi-IN"/>
        </w:rPr>
        <w:t>ующем:</w:t>
      </w:r>
    </w:p>
    <w:p w:rsidR="00B800D7" w:rsidRPr="00A84C39" w:rsidRDefault="00B800D7" w:rsidP="00B800D7">
      <w:pPr>
        <w:widowControl w:val="0"/>
        <w:shd w:val="clear" w:color="auto" w:fill="FFFFFF"/>
        <w:tabs>
          <w:tab w:val="left" w:pos="6470"/>
          <w:tab w:val="left" w:pos="7632"/>
        </w:tabs>
        <w:suppressAutoHyphens/>
        <w:autoSpaceDE w:val="0"/>
        <w:spacing w:after="0" w:line="240" w:lineRule="auto"/>
        <w:ind w:left="77" w:right="19" w:firstLine="463"/>
        <w:jc w:val="both"/>
        <w:rPr>
          <w:rFonts w:ascii="Times New Roman" w:eastAsia="Times New Roman" w:hAnsi="Times New Roman" w:cs="Times New Roman"/>
          <w:spacing w:val="-1"/>
          <w:sz w:val="26"/>
          <w:szCs w:val="26"/>
          <w:lang w:eastAsia="hi-IN" w:bidi="hi-IN"/>
        </w:rPr>
      </w:pPr>
      <w:r w:rsidRPr="00A84C39">
        <w:rPr>
          <w:rFonts w:ascii="Times New Roman" w:eastAsia="Times New Roman" w:hAnsi="Times New Roman" w:cs="Times New Roman"/>
          <w:sz w:val="26"/>
          <w:szCs w:val="26"/>
          <w:lang w:eastAsia="hi-IN" w:bidi="hi-IN"/>
        </w:rPr>
        <w:tab/>
      </w:r>
    </w:p>
    <w:p w:rsidR="00B800D7" w:rsidRPr="00A84C39" w:rsidRDefault="00B800D7" w:rsidP="00B800D7">
      <w:pPr>
        <w:widowControl w:val="0"/>
        <w:shd w:val="clear" w:color="auto" w:fill="FFFFFF"/>
        <w:suppressAutoHyphens/>
        <w:autoSpaceDE w:val="0"/>
        <w:spacing w:after="0" w:line="240" w:lineRule="auto"/>
        <w:ind w:left="106" w:firstLine="463"/>
        <w:jc w:val="center"/>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b/>
          <w:bCs/>
          <w:spacing w:val="-3"/>
          <w:sz w:val="26"/>
          <w:szCs w:val="26"/>
          <w:lang w:eastAsia="hi-IN" w:bidi="hi-IN"/>
        </w:rPr>
        <w:t>1. Предмет договора</w:t>
      </w:r>
    </w:p>
    <w:p w:rsidR="00B800D7" w:rsidRPr="00A84C39"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ab/>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w:t>
      </w:r>
      <w:r w:rsidRPr="00A84C39">
        <w:rPr>
          <w:rFonts w:ascii="Times New Roman" w:eastAsia="Times New Roman" w:hAnsi="Times New Roman" w:cs="Times New Roman"/>
          <w:sz w:val="26"/>
          <w:szCs w:val="26"/>
          <w:u w:val="single"/>
          <w:lang w:eastAsia="hi-IN" w:bidi="hi-IN"/>
        </w:rPr>
        <w:t>бакалавров</w:t>
      </w:r>
      <w:r w:rsidRPr="00A84C39">
        <w:rPr>
          <w:rFonts w:ascii="Times New Roman" w:eastAsia="Times New Roman" w:hAnsi="Times New Roman" w:cs="Times New Roman"/>
          <w:sz w:val="26"/>
          <w:szCs w:val="26"/>
          <w:lang w:eastAsia="hi-IN" w:bidi="hi-IN"/>
        </w:rPr>
        <w:t xml:space="preserve">, магистров) по направлениям подготовки: </w:t>
      </w:r>
      <w:r w:rsidR="00E063D9" w:rsidRPr="00A84C39">
        <w:rPr>
          <w:rFonts w:ascii="Times New Roman" w:eastAsia="Times New Roman" w:hAnsi="Times New Roman" w:cs="Times New Roman"/>
          <w:sz w:val="26"/>
          <w:szCs w:val="26"/>
          <w:lang w:eastAsia="hi-IN" w:bidi="hi-IN"/>
        </w:rPr>
        <w:t xml:space="preserve">42.03.01 </w:t>
      </w:r>
      <w:r w:rsidR="005A5FAD" w:rsidRPr="00A84C39">
        <w:rPr>
          <w:rFonts w:ascii="Times New Roman" w:eastAsia="Times New Roman" w:hAnsi="Times New Roman" w:cs="Times New Roman"/>
          <w:sz w:val="26"/>
          <w:szCs w:val="26"/>
          <w:lang w:eastAsia="hi-IN" w:bidi="hi-IN"/>
        </w:rPr>
        <w:t>Реклама и связи с общественностью</w:t>
      </w:r>
    </w:p>
    <w:p w:rsidR="00B800D7" w:rsidRPr="00A84C39"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B800D7" w:rsidRPr="00A84C39"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pacing w:val="-1"/>
          <w:sz w:val="26"/>
          <w:szCs w:val="26"/>
          <w:lang w:eastAsia="hi-IN" w:bidi="hi-IN"/>
        </w:rPr>
      </w:pPr>
      <w:r w:rsidRPr="00A84C39">
        <w:rPr>
          <w:rFonts w:ascii="Times New Roman" w:eastAsia="Times New Roman" w:hAnsi="Times New Roman" w:cs="Times New Roman"/>
          <w:spacing w:val="-1"/>
          <w:sz w:val="26"/>
          <w:szCs w:val="26"/>
          <w:lang w:eastAsia="hi-IN" w:bidi="hi-IN"/>
        </w:rPr>
        <w:t>1.3. Настоящий договор предусматривает реализацию программ практик студентов  на базе Организации.</w:t>
      </w:r>
    </w:p>
    <w:p w:rsidR="00B800D7" w:rsidRPr="00A84C39" w:rsidRDefault="00B800D7" w:rsidP="00B800D7">
      <w:pPr>
        <w:widowControl w:val="0"/>
        <w:shd w:val="clear" w:color="auto" w:fill="FFFFFF"/>
        <w:suppressAutoHyphens/>
        <w:autoSpaceDE w:val="0"/>
        <w:spacing w:after="0" w:line="240" w:lineRule="auto"/>
        <w:ind w:left="85" w:right="11" w:firstLine="465"/>
        <w:jc w:val="both"/>
        <w:rPr>
          <w:rFonts w:ascii="Times New Roman" w:eastAsia="Times New Roman" w:hAnsi="Times New Roman" w:cs="Times New Roman"/>
          <w:sz w:val="26"/>
          <w:szCs w:val="26"/>
          <w:lang w:eastAsia="hi-IN" w:bidi="hi-IN"/>
        </w:rPr>
      </w:pPr>
    </w:p>
    <w:p w:rsidR="00B800D7" w:rsidRPr="00A84C39" w:rsidRDefault="00B800D7" w:rsidP="00B800D7">
      <w:pPr>
        <w:widowControl w:val="0"/>
        <w:shd w:val="clear" w:color="auto" w:fill="FFFFFF"/>
        <w:suppressAutoHyphens/>
        <w:autoSpaceDE w:val="0"/>
        <w:spacing w:after="0" w:line="240" w:lineRule="auto"/>
        <w:ind w:left="86" w:right="10" w:firstLine="463"/>
        <w:jc w:val="center"/>
        <w:rPr>
          <w:rFonts w:ascii="Times New Roman" w:eastAsia="Times New Roman" w:hAnsi="Times New Roman" w:cs="Times New Roman"/>
          <w:b/>
          <w:sz w:val="26"/>
          <w:szCs w:val="26"/>
          <w:lang w:eastAsia="hi-IN" w:bidi="hi-IN"/>
        </w:rPr>
      </w:pPr>
      <w:r w:rsidRPr="00A84C39">
        <w:rPr>
          <w:rFonts w:ascii="Times New Roman" w:eastAsia="Times New Roman" w:hAnsi="Times New Roman" w:cs="Times New Roman"/>
          <w:b/>
          <w:sz w:val="26"/>
          <w:szCs w:val="26"/>
          <w:lang w:eastAsia="hi-IN" w:bidi="hi-IN"/>
        </w:rPr>
        <w:t>2. Обязательства Академии</w:t>
      </w:r>
    </w:p>
    <w:p w:rsidR="00B800D7" w:rsidRPr="00A84C39" w:rsidRDefault="00B800D7" w:rsidP="00B800D7">
      <w:pPr>
        <w:widowControl w:val="0"/>
        <w:shd w:val="clear" w:color="auto" w:fill="FFFFFF"/>
        <w:tabs>
          <w:tab w:val="left" w:pos="720"/>
        </w:tabs>
        <w:suppressAutoHyphens/>
        <w:autoSpaceDE w:val="0"/>
        <w:spacing w:after="0" w:line="240" w:lineRule="auto"/>
        <w:ind w:left="86" w:right="10" w:firstLine="463"/>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b/>
          <w:sz w:val="26"/>
          <w:szCs w:val="26"/>
          <w:lang w:eastAsia="hi-IN" w:bidi="hi-IN"/>
        </w:rPr>
        <w:t xml:space="preserve">   </w:t>
      </w:r>
      <w:r w:rsidRPr="00A84C39">
        <w:rPr>
          <w:rFonts w:ascii="Times New Roman" w:eastAsia="Times New Roman" w:hAnsi="Times New Roman" w:cs="Times New Roman"/>
          <w:sz w:val="26"/>
          <w:szCs w:val="26"/>
          <w:lang w:eastAsia="hi-IN" w:bidi="hi-IN"/>
        </w:rPr>
        <w:t xml:space="preserve">Академия обязуется:  </w:t>
      </w:r>
    </w:p>
    <w:p w:rsidR="00B800D7" w:rsidRPr="00A84C39" w:rsidRDefault="00B800D7" w:rsidP="00B800D7">
      <w:pPr>
        <w:widowControl w:val="0"/>
        <w:shd w:val="clear" w:color="auto" w:fill="FFFFFF"/>
        <w:tabs>
          <w:tab w:val="left" w:pos="720"/>
        </w:tabs>
        <w:suppressAutoHyphens/>
        <w:autoSpaceDE w:val="0"/>
        <w:spacing w:after="0" w:line="240" w:lineRule="auto"/>
        <w:ind w:left="86" w:right="10" w:firstLine="463"/>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 xml:space="preserve">2.1. Направить студентов в Организацию для прохождения практики в соответствии с утвержденным учебным планом. </w:t>
      </w:r>
      <w:r w:rsidRPr="00A84C39">
        <w:rPr>
          <w:rFonts w:ascii="Times New Roman" w:eastAsia="Times New Roman" w:hAnsi="Times New Roman" w:cs="Times New Roman"/>
          <w:sz w:val="26"/>
          <w:szCs w:val="26"/>
          <w:lang w:eastAsia="hi-IN" w:bidi="hi-IN"/>
        </w:rPr>
        <w:tab/>
        <w:t xml:space="preserve">  </w:t>
      </w:r>
    </w:p>
    <w:p w:rsidR="00B800D7" w:rsidRPr="00A84C39" w:rsidRDefault="00B800D7" w:rsidP="00B800D7">
      <w:pPr>
        <w:widowControl w:val="0"/>
        <w:shd w:val="clear" w:color="auto" w:fill="FFFFFF"/>
        <w:tabs>
          <w:tab w:val="left" w:pos="720"/>
        </w:tabs>
        <w:suppressAutoHyphens/>
        <w:autoSpaceDE w:val="0"/>
        <w:spacing w:after="0" w:line="240" w:lineRule="auto"/>
        <w:ind w:left="86" w:right="10" w:firstLine="463"/>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2.2. Оказывать работникам Организации методическую помощь в организации и проведении практики.</w:t>
      </w:r>
    </w:p>
    <w:p w:rsidR="00B800D7" w:rsidRPr="00A84C39"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2.3. Выделять преподавателей для научного руководства и курирования практик.</w:t>
      </w:r>
    </w:p>
    <w:p w:rsidR="00B800D7" w:rsidRPr="00A84C39"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 xml:space="preserve">2.4. Осуществлять текущий контроль за прохождением практики со стороны руководителей практики от Академии. </w:t>
      </w:r>
    </w:p>
    <w:p w:rsidR="00B800D7" w:rsidRPr="00A84C39"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2.5. Разрабатывать и утверждать рабочие программы практик, определять формы их организации и контроля.</w:t>
      </w:r>
    </w:p>
    <w:p w:rsidR="00B800D7" w:rsidRPr="00A84C39" w:rsidRDefault="00B800D7" w:rsidP="00B800D7">
      <w:pPr>
        <w:widowControl w:val="0"/>
        <w:shd w:val="clear" w:color="auto" w:fill="FFFFFF"/>
        <w:tabs>
          <w:tab w:val="left" w:pos="540"/>
          <w:tab w:val="left" w:pos="720"/>
        </w:tabs>
        <w:suppressAutoHyphens/>
        <w:autoSpaceDE w:val="0"/>
        <w:spacing w:after="0" w:line="240" w:lineRule="auto"/>
        <w:ind w:left="86" w:right="10" w:firstLine="463"/>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2.6. По согласованию с Организацией привлекать её сотрудников для</w:t>
      </w:r>
      <w:r w:rsidRPr="00A84C39">
        <w:rPr>
          <w:rFonts w:ascii="Times New Roman" w:eastAsia="Times New Roman" w:hAnsi="Times New Roman" w:cs="Times New Roman"/>
          <w:sz w:val="26"/>
          <w:szCs w:val="26"/>
          <w:lang w:eastAsia="hi-IN" w:bidi="hi-IN"/>
        </w:rPr>
        <w:br/>
        <w:t>руководства практикой студентов на договорных условиях.</w:t>
      </w:r>
    </w:p>
    <w:p w:rsidR="00B800D7" w:rsidRPr="00A84C39" w:rsidRDefault="00B800D7" w:rsidP="00B800D7">
      <w:pPr>
        <w:widowControl w:val="0"/>
        <w:shd w:val="clear" w:color="auto" w:fill="FFFFFF"/>
        <w:tabs>
          <w:tab w:val="left" w:pos="720"/>
        </w:tabs>
        <w:suppressAutoHyphens/>
        <w:autoSpaceDE w:val="0"/>
        <w:spacing w:after="0" w:line="240" w:lineRule="auto"/>
        <w:ind w:left="86" w:right="10" w:firstLine="463"/>
        <w:jc w:val="both"/>
        <w:rPr>
          <w:rFonts w:ascii="Times New Roman" w:eastAsia="Times New Roman" w:hAnsi="Times New Roman" w:cs="Times New Roman"/>
          <w:spacing w:val="-8"/>
          <w:sz w:val="26"/>
          <w:szCs w:val="26"/>
          <w:lang w:eastAsia="hi-IN" w:bidi="hi-IN"/>
        </w:rPr>
      </w:pPr>
    </w:p>
    <w:p w:rsidR="00B800D7" w:rsidRPr="00A84C39" w:rsidRDefault="00B800D7" w:rsidP="00B800D7">
      <w:pPr>
        <w:widowControl w:val="0"/>
        <w:shd w:val="clear" w:color="auto" w:fill="FFFFFF"/>
        <w:suppressAutoHyphens/>
        <w:autoSpaceDE w:val="0"/>
        <w:spacing w:after="0" w:line="240" w:lineRule="auto"/>
        <w:ind w:left="86" w:right="10" w:firstLine="463"/>
        <w:jc w:val="center"/>
        <w:rPr>
          <w:rFonts w:ascii="Times New Roman" w:eastAsia="Times New Roman" w:hAnsi="Times New Roman" w:cs="Times New Roman"/>
          <w:b/>
          <w:sz w:val="26"/>
          <w:szCs w:val="26"/>
          <w:lang w:eastAsia="hi-IN" w:bidi="hi-IN"/>
        </w:rPr>
      </w:pPr>
      <w:r w:rsidRPr="00A84C39">
        <w:rPr>
          <w:rFonts w:ascii="Times New Roman" w:eastAsia="Times New Roman" w:hAnsi="Times New Roman" w:cs="Times New Roman"/>
          <w:b/>
          <w:sz w:val="26"/>
          <w:szCs w:val="26"/>
          <w:lang w:eastAsia="hi-IN" w:bidi="hi-IN"/>
        </w:rPr>
        <w:t>3. Обязательства Организации</w:t>
      </w:r>
    </w:p>
    <w:p w:rsidR="00B800D7" w:rsidRPr="00A84C39" w:rsidRDefault="00B800D7" w:rsidP="00B800D7">
      <w:pPr>
        <w:widowControl w:val="0"/>
        <w:shd w:val="clear" w:color="auto" w:fill="FFFFFF"/>
        <w:suppressAutoHyphens/>
        <w:autoSpaceDE w:val="0"/>
        <w:spacing w:after="0" w:line="240" w:lineRule="auto"/>
        <w:ind w:left="180" w:firstLine="360"/>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pacing w:val="-1"/>
          <w:sz w:val="26"/>
          <w:szCs w:val="26"/>
          <w:lang w:eastAsia="hi-IN" w:bidi="hi-IN"/>
        </w:rPr>
        <w:tab/>
      </w:r>
      <w:r w:rsidRPr="00A84C39">
        <w:rPr>
          <w:rFonts w:ascii="Times New Roman" w:eastAsia="Times New Roman" w:hAnsi="Times New Roman" w:cs="Times New Roman"/>
          <w:sz w:val="26"/>
          <w:szCs w:val="26"/>
          <w:lang w:eastAsia="hi-IN" w:bidi="hi-IN"/>
        </w:rPr>
        <w:t>Организация</w:t>
      </w:r>
      <w:r w:rsidRPr="00A84C39">
        <w:rPr>
          <w:rFonts w:ascii="Times New Roman" w:eastAsia="Times New Roman" w:hAnsi="Times New Roman" w:cs="Times New Roman"/>
          <w:spacing w:val="-1"/>
          <w:sz w:val="26"/>
          <w:szCs w:val="26"/>
          <w:lang w:eastAsia="hi-IN" w:bidi="hi-IN"/>
        </w:rPr>
        <w:t xml:space="preserve"> обязуется:</w:t>
      </w:r>
    </w:p>
    <w:p w:rsidR="00B800D7" w:rsidRPr="00A84C39" w:rsidRDefault="00B800D7" w:rsidP="00B800D7">
      <w:pPr>
        <w:widowControl w:val="0"/>
        <w:shd w:val="clear" w:color="auto" w:fill="FFFFFF"/>
        <w:tabs>
          <w:tab w:val="left" w:pos="1550"/>
        </w:tabs>
        <w:suppressAutoHyphens/>
        <w:autoSpaceDE w:val="0"/>
        <w:spacing w:after="0" w:line="240" w:lineRule="auto"/>
        <w:ind w:left="180" w:firstLine="360"/>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pacing w:val="-8"/>
          <w:sz w:val="26"/>
          <w:szCs w:val="26"/>
          <w:lang w:eastAsia="hi-IN" w:bidi="hi-IN"/>
        </w:rPr>
        <w:t xml:space="preserve">3.1.  </w:t>
      </w:r>
      <w:r w:rsidRPr="00A84C39">
        <w:rPr>
          <w:rFonts w:ascii="Times New Roman" w:eastAsia="Times New Roman" w:hAnsi="Times New Roman" w:cs="Times New Roman"/>
          <w:spacing w:val="2"/>
          <w:sz w:val="26"/>
          <w:szCs w:val="26"/>
          <w:lang w:eastAsia="hi-IN" w:bidi="hi-IN"/>
        </w:rPr>
        <w:t>Предоставлять базу для проведения практики со студентами по про</w:t>
      </w:r>
      <w:r w:rsidRPr="00A84C39">
        <w:rPr>
          <w:rFonts w:ascii="Times New Roman" w:eastAsia="Times New Roman" w:hAnsi="Times New Roman" w:cs="Times New Roman"/>
          <w:spacing w:val="-1"/>
          <w:sz w:val="26"/>
          <w:szCs w:val="26"/>
          <w:lang w:eastAsia="hi-IN" w:bidi="hi-IN"/>
        </w:rPr>
        <w:t>граммам практик.</w:t>
      </w:r>
    </w:p>
    <w:p w:rsidR="00B800D7" w:rsidRPr="00A84C39" w:rsidRDefault="00B800D7" w:rsidP="00B800D7">
      <w:pPr>
        <w:widowControl w:val="0"/>
        <w:shd w:val="clear" w:color="auto" w:fill="FFFFFF"/>
        <w:tabs>
          <w:tab w:val="left" w:pos="1260"/>
        </w:tabs>
        <w:suppressAutoHyphens/>
        <w:autoSpaceDE w:val="0"/>
        <w:spacing w:after="0" w:line="240" w:lineRule="auto"/>
        <w:jc w:val="both"/>
        <w:rPr>
          <w:rFonts w:ascii="Times New Roman" w:eastAsia="Times New Roman" w:hAnsi="Times New Roman" w:cs="Times New Roman"/>
          <w:spacing w:val="-6"/>
          <w:sz w:val="26"/>
          <w:szCs w:val="26"/>
          <w:lang w:eastAsia="hi-IN" w:bidi="hi-IN"/>
        </w:rPr>
      </w:pPr>
      <w:r w:rsidRPr="00A84C39">
        <w:rPr>
          <w:rFonts w:ascii="Times New Roman" w:eastAsia="Times New Roman" w:hAnsi="Times New Roman" w:cs="Times New Roman"/>
          <w:spacing w:val="7"/>
          <w:sz w:val="26"/>
          <w:szCs w:val="26"/>
          <w:lang w:eastAsia="hi-IN" w:bidi="hi-IN"/>
        </w:rPr>
        <w:t xml:space="preserve">        3.2. Знакомить студентов с деятельностью Организации.</w:t>
      </w:r>
    </w:p>
    <w:p w:rsidR="00B800D7" w:rsidRPr="00A84C39" w:rsidRDefault="00B800D7" w:rsidP="00B800D7">
      <w:pPr>
        <w:widowControl w:val="0"/>
        <w:shd w:val="clear" w:color="auto" w:fill="FFFFFF"/>
        <w:tabs>
          <w:tab w:val="left" w:pos="720"/>
          <w:tab w:val="left" w:pos="1704"/>
        </w:tabs>
        <w:suppressAutoHyphens/>
        <w:autoSpaceDE w:val="0"/>
        <w:spacing w:after="0" w:line="240" w:lineRule="auto"/>
        <w:ind w:left="180" w:firstLine="360"/>
        <w:jc w:val="both"/>
        <w:rPr>
          <w:rFonts w:ascii="Times New Roman" w:eastAsia="Times New Roman" w:hAnsi="Times New Roman" w:cs="Times New Roman"/>
          <w:spacing w:val="-3"/>
          <w:sz w:val="26"/>
          <w:szCs w:val="26"/>
          <w:lang w:eastAsia="hi-IN" w:bidi="hi-IN"/>
        </w:rPr>
      </w:pPr>
      <w:r w:rsidRPr="00A84C39">
        <w:rPr>
          <w:rFonts w:ascii="Times New Roman" w:eastAsia="Times New Roman" w:hAnsi="Times New Roman" w:cs="Times New Roman"/>
          <w:sz w:val="26"/>
          <w:szCs w:val="26"/>
          <w:lang w:eastAsia="hi-IN" w:bidi="hi-IN"/>
        </w:rPr>
        <w:t>3.3. Информировать студентов об основных направлениях массово-информационной  деятельности Организации</w:t>
      </w:r>
      <w:r w:rsidRPr="00A84C39">
        <w:rPr>
          <w:rFonts w:ascii="Times New Roman" w:eastAsia="Times New Roman" w:hAnsi="Times New Roman" w:cs="Times New Roman"/>
          <w:spacing w:val="-3"/>
          <w:sz w:val="26"/>
          <w:szCs w:val="26"/>
          <w:lang w:eastAsia="hi-IN" w:bidi="hi-IN"/>
        </w:rPr>
        <w:t>.</w:t>
      </w:r>
    </w:p>
    <w:p w:rsidR="00B800D7" w:rsidRPr="00A84C39" w:rsidRDefault="00B800D7" w:rsidP="00B800D7">
      <w:pPr>
        <w:widowControl w:val="0"/>
        <w:shd w:val="clear" w:color="auto" w:fill="FFFFFF"/>
        <w:tabs>
          <w:tab w:val="left" w:pos="720"/>
        </w:tabs>
        <w:suppressAutoHyphens/>
        <w:autoSpaceDE w:val="0"/>
        <w:spacing w:after="0" w:line="240" w:lineRule="auto"/>
        <w:ind w:firstLine="360"/>
        <w:jc w:val="both"/>
        <w:rPr>
          <w:rFonts w:ascii="Times New Roman" w:eastAsia="Times New Roman" w:hAnsi="Times New Roman" w:cs="Times New Roman"/>
          <w:spacing w:val="-1"/>
          <w:sz w:val="26"/>
          <w:szCs w:val="26"/>
          <w:lang w:eastAsia="hi-IN" w:bidi="hi-IN"/>
        </w:rPr>
      </w:pPr>
      <w:r w:rsidRPr="00A84C39">
        <w:rPr>
          <w:rFonts w:ascii="Times New Roman" w:eastAsia="Times New Roman" w:hAnsi="Times New Roman" w:cs="Times New Roman"/>
          <w:spacing w:val="8"/>
          <w:sz w:val="26"/>
          <w:szCs w:val="26"/>
          <w:lang w:eastAsia="hi-IN" w:bidi="hi-IN"/>
        </w:rPr>
        <w:t xml:space="preserve">   3.4. Обеспечивать участие сотрудников </w:t>
      </w:r>
      <w:r w:rsidRPr="00A84C39">
        <w:rPr>
          <w:rFonts w:ascii="Times New Roman" w:eastAsia="Times New Roman" w:hAnsi="Times New Roman" w:cs="Times New Roman"/>
          <w:sz w:val="26"/>
          <w:szCs w:val="26"/>
          <w:lang w:eastAsia="hi-IN" w:bidi="hi-IN"/>
        </w:rPr>
        <w:t>Организации</w:t>
      </w:r>
      <w:r w:rsidRPr="00A84C39">
        <w:rPr>
          <w:rFonts w:ascii="Times New Roman" w:eastAsia="Times New Roman" w:hAnsi="Times New Roman" w:cs="Times New Roman"/>
          <w:spacing w:val="8"/>
          <w:sz w:val="26"/>
          <w:szCs w:val="26"/>
          <w:lang w:eastAsia="hi-IN" w:bidi="hi-IN"/>
        </w:rPr>
        <w:t xml:space="preserve"> в подведении </w:t>
      </w:r>
      <w:r w:rsidRPr="00A84C39">
        <w:rPr>
          <w:rFonts w:ascii="Times New Roman" w:eastAsia="Times New Roman" w:hAnsi="Times New Roman" w:cs="Times New Roman"/>
          <w:spacing w:val="-1"/>
          <w:sz w:val="26"/>
          <w:szCs w:val="26"/>
          <w:lang w:eastAsia="hi-IN" w:bidi="hi-IN"/>
        </w:rPr>
        <w:t>итогов практик.</w:t>
      </w:r>
    </w:p>
    <w:p w:rsidR="00B800D7" w:rsidRPr="00A84C39" w:rsidRDefault="00B800D7" w:rsidP="00B800D7">
      <w:pPr>
        <w:widowControl w:val="0"/>
        <w:shd w:val="clear" w:color="auto" w:fill="FFFFFF"/>
        <w:tabs>
          <w:tab w:val="left" w:pos="720"/>
        </w:tabs>
        <w:suppressAutoHyphens/>
        <w:autoSpaceDE w:val="0"/>
        <w:spacing w:after="0" w:line="240" w:lineRule="auto"/>
        <w:ind w:firstLine="360"/>
        <w:jc w:val="both"/>
        <w:rPr>
          <w:rFonts w:ascii="Times New Roman" w:eastAsia="Times New Roman" w:hAnsi="Times New Roman" w:cs="Times New Roman"/>
          <w:spacing w:val="8"/>
          <w:sz w:val="26"/>
          <w:szCs w:val="26"/>
          <w:lang w:eastAsia="hi-IN" w:bidi="hi-IN"/>
        </w:rPr>
      </w:pPr>
      <w:r w:rsidRPr="00A84C39">
        <w:rPr>
          <w:rFonts w:ascii="Times New Roman" w:eastAsia="Times New Roman" w:hAnsi="Times New Roman" w:cs="Times New Roman"/>
          <w:spacing w:val="8"/>
          <w:sz w:val="26"/>
          <w:szCs w:val="26"/>
          <w:lang w:eastAsia="hi-IN" w:bidi="hi-IN"/>
        </w:rPr>
        <w:t xml:space="preserve">     </w:t>
      </w:r>
    </w:p>
    <w:p w:rsidR="00A76E37" w:rsidRPr="00A84C39" w:rsidRDefault="00A76E37" w:rsidP="00B800D7">
      <w:pPr>
        <w:widowControl w:val="0"/>
        <w:shd w:val="clear" w:color="auto" w:fill="FFFFFF"/>
        <w:tabs>
          <w:tab w:val="left" w:pos="720"/>
        </w:tabs>
        <w:suppressAutoHyphens/>
        <w:autoSpaceDE w:val="0"/>
        <w:spacing w:after="0" w:line="240" w:lineRule="auto"/>
        <w:ind w:firstLine="360"/>
        <w:jc w:val="both"/>
        <w:rPr>
          <w:rFonts w:ascii="Times New Roman" w:eastAsia="Times New Roman" w:hAnsi="Times New Roman" w:cs="Times New Roman"/>
          <w:spacing w:val="-1"/>
          <w:sz w:val="26"/>
          <w:szCs w:val="26"/>
          <w:lang w:eastAsia="hi-IN" w:bidi="hi-IN"/>
        </w:rPr>
      </w:pPr>
    </w:p>
    <w:p w:rsidR="00B800D7" w:rsidRPr="00A84C39"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3"/>
          <w:sz w:val="26"/>
          <w:szCs w:val="26"/>
          <w:lang w:eastAsia="hi-IN" w:bidi="hi-IN"/>
        </w:rPr>
      </w:pPr>
      <w:r w:rsidRPr="00A84C39">
        <w:rPr>
          <w:rFonts w:ascii="Times New Roman" w:eastAsia="Times New Roman" w:hAnsi="Times New Roman" w:cs="Times New Roman"/>
          <w:b/>
          <w:bCs/>
          <w:spacing w:val="3"/>
          <w:sz w:val="26"/>
          <w:szCs w:val="26"/>
          <w:lang w:eastAsia="hi-IN" w:bidi="hi-IN"/>
        </w:rPr>
        <w:t>4. Срок договора</w:t>
      </w:r>
    </w:p>
    <w:p w:rsidR="00B800D7" w:rsidRPr="00A84C39" w:rsidRDefault="00B800D7" w:rsidP="00B800D7">
      <w:pPr>
        <w:widowControl w:val="0"/>
        <w:shd w:val="clear" w:color="auto" w:fill="FFFFFF"/>
        <w:suppressAutoHyphens/>
        <w:autoSpaceDE w:val="0"/>
        <w:spacing w:after="0" w:line="240" w:lineRule="auto"/>
        <w:ind w:firstLine="463"/>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pacing w:val="1"/>
          <w:sz w:val="26"/>
          <w:szCs w:val="26"/>
          <w:lang w:eastAsia="hi-IN" w:bidi="hi-IN"/>
        </w:rPr>
        <w:t xml:space="preserve">4.1. Настоящий договор вступает в силу с момента подписания сторон и </w:t>
      </w:r>
      <w:r w:rsidRPr="00A84C39">
        <w:rPr>
          <w:rFonts w:ascii="Times New Roman" w:eastAsia="Times New Roman" w:hAnsi="Times New Roman" w:cs="Times New Roman"/>
          <w:sz w:val="26"/>
          <w:szCs w:val="26"/>
          <w:lang w:eastAsia="hi-IN" w:bidi="hi-IN"/>
        </w:rPr>
        <w:t>действует до «___» ________________________________________</w:t>
      </w:r>
    </w:p>
    <w:p w:rsidR="00B800D7" w:rsidRPr="00A84C39" w:rsidRDefault="00B800D7" w:rsidP="00B800D7">
      <w:pPr>
        <w:widowControl w:val="0"/>
        <w:shd w:val="clear" w:color="auto" w:fill="FFFFFF"/>
        <w:suppressAutoHyphens/>
        <w:autoSpaceDE w:val="0"/>
        <w:spacing w:after="0" w:line="240" w:lineRule="auto"/>
        <w:ind w:firstLine="463"/>
        <w:jc w:val="both"/>
        <w:rPr>
          <w:rFonts w:ascii="Times New Roman" w:eastAsia="Times New Roman" w:hAnsi="Times New Roman" w:cs="Times New Roman"/>
          <w:spacing w:val="-1"/>
          <w:sz w:val="26"/>
          <w:szCs w:val="26"/>
          <w:lang w:eastAsia="hi-IN" w:bidi="hi-IN"/>
        </w:rPr>
      </w:pPr>
      <w:r w:rsidRPr="00A84C39">
        <w:rPr>
          <w:rFonts w:ascii="Times New Roman" w:eastAsia="Times New Roman" w:hAnsi="Times New Roman" w:cs="Times New Roman"/>
          <w:spacing w:val="-1"/>
          <w:sz w:val="26"/>
          <w:szCs w:val="26"/>
          <w:lang w:eastAsia="hi-IN" w:bidi="hi-IN"/>
        </w:rPr>
        <w:t xml:space="preserve">4.2. Договор может быть расторгнут досрочно по письменному соглашению </w:t>
      </w:r>
      <w:r w:rsidRPr="00A84C39">
        <w:rPr>
          <w:rFonts w:ascii="Times New Roman" w:eastAsia="Times New Roman" w:hAnsi="Times New Roman" w:cs="Times New Roman"/>
          <w:spacing w:val="3"/>
          <w:sz w:val="26"/>
          <w:szCs w:val="26"/>
          <w:lang w:eastAsia="hi-IN" w:bidi="hi-IN"/>
        </w:rPr>
        <w:t xml:space="preserve">сторон, о досрочном расторжении договора сторона должна предупредить </w:t>
      </w:r>
      <w:r w:rsidRPr="00A84C39">
        <w:rPr>
          <w:rFonts w:ascii="Times New Roman" w:eastAsia="Times New Roman" w:hAnsi="Times New Roman" w:cs="Times New Roman"/>
          <w:spacing w:val="-1"/>
          <w:sz w:val="26"/>
          <w:szCs w:val="26"/>
          <w:lang w:eastAsia="hi-IN" w:bidi="hi-IN"/>
        </w:rPr>
        <w:t>контрагента за 1 месяц.</w:t>
      </w:r>
    </w:p>
    <w:p w:rsidR="00B800D7" w:rsidRPr="00A84C39" w:rsidRDefault="00B800D7" w:rsidP="00B800D7">
      <w:pPr>
        <w:widowControl w:val="0"/>
        <w:shd w:val="clear" w:color="auto" w:fill="FFFFFF"/>
        <w:suppressAutoHyphens/>
        <w:autoSpaceDE w:val="0"/>
        <w:spacing w:after="0" w:line="240" w:lineRule="auto"/>
        <w:ind w:firstLine="463"/>
        <w:jc w:val="both"/>
        <w:rPr>
          <w:rFonts w:ascii="Times New Roman" w:eastAsia="Times New Roman" w:hAnsi="Times New Roman" w:cs="Times New Roman"/>
          <w:sz w:val="26"/>
          <w:szCs w:val="26"/>
          <w:lang w:eastAsia="hi-IN" w:bidi="hi-IN"/>
        </w:rPr>
      </w:pPr>
    </w:p>
    <w:p w:rsidR="00B800D7" w:rsidRPr="00A84C39"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2"/>
          <w:sz w:val="26"/>
          <w:szCs w:val="26"/>
          <w:lang w:eastAsia="hi-IN" w:bidi="hi-IN"/>
        </w:rPr>
      </w:pPr>
      <w:r w:rsidRPr="00A84C39">
        <w:rPr>
          <w:rFonts w:ascii="Times New Roman" w:eastAsia="Times New Roman" w:hAnsi="Times New Roman" w:cs="Times New Roman"/>
          <w:b/>
          <w:bCs/>
          <w:spacing w:val="2"/>
          <w:sz w:val="26"/>
          <w:szCs w:val="26"/>
          <w:lang w:eastAsia="hi-IN" w:bidi="hi-IN"/>
        </w:rPr>
        <w:t>5. Заключительные положения</w:t>
      </w:r>
    </w:p>
    <w:p w:rsidR="00B800D7" w:rsidRPr="00A84C39" w:rsidRDefault="00B800D7" w:rsidP="00B800D7">
      <w:pPr>
        <w:widowControl w:val="0"/>
        <w:shd w:val="clear" w:color="auto" w:fill="FFFFFF"/>
        <w:tabs>
          <w:tab w:val="left" w:pos="1114"/>
        </w:tabs>
        <w:suppressAutoHyphens/>
        <w:autoSpaceDE w:val="0"/>
        <w:spacing w:after="0" w:line="240" w:lineRule="auto"/>
        <w:ind w:left="150"/>
        <w:jc w:val="both"/>
        <w:rPr>
          <w:rFonts w:ascii="Times New Roman" w:eastAsia="Times New Roman" w:hAnsi="Times New Roman" w:cs="Times New Roman"/>
          <w:spacing w:val="-9"/>
          <w:sz w:val="26"/>
          <w:szCs w:val="26"/>
          <w:lang w:eastAsia="hi-IN" w:bidi="hi-IN"/>
        </w:rPr>
      </w:pPr>
      <w:r w:rsidRPr="00A84C39">
        <w:rPr>
          <w:rFonts w:ascii="Times New Roman" w:eastAsia="Times New Roman" w:hAnsi="Times New Roman" w:cs="Times New Roman"/>
          <w:sz w:val="26"/>
          <w:szCs w:val="26"/>
          <w:lang w:eastAsia="hi-IN" w:bidi="hi-IN"/>
        </w:rPr>
        <w:t xml:space="preserve">      5.1.</w:t>
      </w:r>
      <w:r w:rsidRPr="00A84C39">
        <w:rPr>
          <w:rFonts w:ascii="Times New Roman" w:eastAsia="Times New Roman" w:hAnsi="Times New Roman" w:cs="Times New Roman"/>
          <w:spacing w:val="5"/>
          <w:sz w:val="26"/>
          <w:szCs w:val="26"/>
          <w:lang w:eastAsia="hi-IN" w:bidi="hi-IN"/>
        </w:rPr>
        <w:tab/>
        <w:t>Все изменения и дополнения в данный договор вносятся на основании п</w:t>
      </w:r>
      <w:r w:rsidRPr="00A84C39">
        <w:rPr>
          <w:rFonts w:ascii="Times New Roman" w:eastAsia="Times New Roman" w:hAnsi="Times New Roman" w:cs="Times New Roman"/>
          <w:sz w:val="26"/>
          <w:szCs w:val="26"/>
          <w:lang w:eastAsia="hi-IN" w:bidi="hi-IN"/>
        </w:rPr>
        <w:t>исьменного соглашения сторон.</w:t>
      </w:r>
    </w:p>
    <w:p w:rsidR="00B800D7" w:rsidRPr="00A84C39"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pacing w:val="-9"/>
          <w:sz w:val="26"/>
          <w:szCs w:val="26"/>
          <w:lang w:eastAsia="hi-IN" w:bidi="hi-IN"/>
        </w:rPr>
      </w:pPr>
      <w:r w:rsidRPr="00A84C39">
        <w:rPr>
          <w:rFonts w:ascii="Times New Roman" w:eastAsia="Times New Roman" w:hAnsi="Times New Roman" w:cs="Times New Roman"/>
          <w:sz w:val="26"/>
          <w:szCs w:val="26"/>
          <w:lang w:eastAsia="hi-IN" w:bidi="hi-IN"/>
        </w:rPr>
        <w:t xml:space="preserve">      </w:t>
      </w:r>
      <w:r w:rsidRPr="00A84C39">
        <w:rPr>
          <w:rFonts w:ascii="Times New Roman" w:eastAsia="Times New Roman" w:hAnsi="Times New Roman" w:cs="Times New Roman"/>
          <w:spacing w:val="4"/>
          <w:sz w:val="26"/>
          <w:szCs w:val="26"/>
          <w:lang w:eastAsia="hi-IN" w:bidi="hi-IN"/>
        </w:rPr>
        <w:t>5</w:t>
      </w:r>
      <w:r w:rsidRPr="00A84C39">
        <w:rPr>
          <w:rFonts w:ascii="Times New Roman" w:eastAsia="Times New Roman" w:hAnsi="Times New Roman" w:cs="Times New Roman"/>
          <w:sz w:val="26"/>
          <w:szCs w:val="26"/>
          <w:lang w:eastAsia="hi-IN" w:bidi="hi-IN"/>
        </w:rPr>
        <w:t>.</w:t>
      </w:r>
      <w:r w:rsidRPr="00A84C39">
        <w:rPr>
          <w:rFonts w:ascii="Times New Roman" w:eastAsia="Times New Roman" w:hAnsi="Times New Roman" w:cs="Times New Roman"/>
          <w:spacing w:val="4"/>
          <w:sz w:val="26"/>
          <w:szCs w:val="26"/>
          <w:lang w:eastAsia="hi-IN" w:bidi="hi-IN"/>
        </w:rPr>
        <w:t xml:space="preserve">2. Все споры и разногласия, которые могут возникнуть между сторонами </w:t>
      </w:r>
      <w:r w:rsidRPr="00A84C39">
        <w:rPr>
          <w:rFonts w:ascii="Times New Roman" w:eastAsia="Times New Roman" w:hAnsi="Times New Roman" w:cs="Times New Roman"/>
          <w:spacing w:val="3"/>
          <w:sz w:val="26"/>
          <w:szCs w:val="26"/>
          <w:lang w:eastAsia="hi-IN" w:bidi="hi-IN"/>
        </w:rPr>
        <w:t xml:space="preserve">по вопросам, не нашедшим своего разрешения в тексте данного договора, будут </w:t>
      </w:r>
      <w:r w:rsidRPr="00A84C39">
        <w:rPr>
          <w:rFonts w:ascii="Times New Roman" w:eastAsia="Times New Roman" w:hAnsi="Times New Roman" w:cs="Times New Roman"/>
          <w:sz w:val="26"/>
          <w:szCs w:val="26"/>
          <w:lang w:eastAsia="hi-IN" w:bidi="hi-IN"/>
        </w:rPr>
        <w:t>разрешаться путем переговоров на основе действующего законодательства.</w:t>
      </w:r>
    </w:p>
    <w:p w:rsidR="00B800D7" w:rsidRPr="00A84C39"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pacing w:val="1"/>
          <w:sz w:val="26"/>
          <w:szCs w:val="26"/>
          <w:lang w:eastAsia="hi-IN" w:bidi="hi-IN"/>
        </w:rPr>
      </w:pPr>
      <w:r w:rsidRPr="00A84C39">
        <w:rPr>
          <w:rFonts w:ascii="Times New Roman" w:eastAsia="Times New Roman" w:hAnsi="Times New Roman" w:cs="Times New Roman"/>
          <w:spacing w:val="-9"/>
          <w:sz w:val="26"/>
          <w:szCs w:val="26"/>
          <w:lang w:eastAsia="hi-IN" w:bidi="hi-IN"/>
        </w:rPr>
        <w:t xml:space="preserve">      </w:t>
      </w:r>
      <w:r w:rsidRPr="00A84C39">
        <w:rPr>
          <w:rFonts w:ascii="Times New Roman" w:eastAsia="Times New Roman" w:hAnsi="Times New Roman" w:cs="Times New Roman"/>
          <w:sz w:val="26"/>
          <w:szCs w:val="26"/>
          <w:lang w:eastAsia="hi-IN" w:bidi="hi-IN"/>
        </w:rPr>
        <w:t xml:space="preserve">5.3. Настоящий договор составлен в двух экземплярах на русском языке. Оба </w:t>
      </w:r>
      <w:r w:rsidRPr="00A84C39">
        <w:rPr>
          <w:rFonts w:ascii="Times New Roman" w:eastAsia="Times New Roman" w:hAnsi="Times New Roman" w:cs="Times New Roman"/>
          <w:spacing w:val="1"/>
          <w:sz w:val="26"/>
          <w:szCs w:val="26"/>
          <w:lang w:eastAsia="hi-IN" w:bidi="hi-IN"/>
        </w:rPr>
        <w:t>экземпляра идентичны и имеют одинаковую юридическую силу.</w:t>
      </w:r>
    </w:p>
    <w:p w:rsidR="00B800D7" w:rsidRPr="00A84C39"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pacing w:val="1"/>
          <w:sz w:val="26"/>
          <w:szCs w:val="26"/>
          <w:lang w:eastAsia="hi-IN" w:bidi="hi-IN"/>
        </w:rPr>
        <w:t xml:space="preserve"> У каждой из сторон находится </w:t>
      </w:r>
      <w:r w:rsidRPr="00A84C39">
        <w:rPr>
          <w:rFonts w:ascii="Times New Roman" w:eastAsia="Times New Roman" w:hAnsi="Times New Roman" w:cs="Times New Roman"/>
          <w:sz w:val="26"/>
          <w:szCs w:val="26"/>
          <w:lang w:eastAsia="hi-IN" w:bidi="hi-IN"/>
        </w:rPr>
        <w:t xml:space="preserve">один экземпляр настоящего договора. </w:t>
      </w:r>
    </w:p>
    <w:p w:rsidR="00B800D7" w:rsidRPr="00A84C39" w:rsidRDefault="00B800D7" w:rsidP="00B800D7">
      <w:pPr>
        <w:widowControl w:val="0"/>
        <w:shd w:val="clear" w:color="auto" w:fill="FFFFFF"/>
        <w:tabs>
          <w:tab w:val="left" w:pos="360"/>
          <w:tab w:val="left" w:pos="540"/>
          <w:tab w:val="left" w:pos="1114"/>
        </w:tabs>
        <w:suppressAutoHyphens/>
        <w:autoSpaceDE w:val="0"/>
        <w:spacing w:after="0" w:line="240" w:lineRule="auto"/>
        <w:ind w:left="150"/>
        <w:jc w:val="both"/>
        <w:rPr>
          <w:rFonts w:ascii="Times New Roman" w:eastAsia="Times New Roman" w:hAnsi="Times New Roman" w:cs="Times New Roman"/>
          <w:spacing w:val="-9"/>
          <w:sz w:val="26"/>
          <w:szCs w:val="26"/>
          <w:lang w:eastAsia="hi-IN" w:bidi="hi-IN"/>
        </w:rPr>
      </w:pPr>
    </w:p>
    <w:p w:rsidR="00B800D7" w:rsidRPr="00A84C39"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2"/>
          <w:sz w:val="26"/>
          <w:szCs w:val="26"/>
          <w:lang w:eastAsia="hi-IN" w:bidi="hi-IN"/>
        </w:rPr>
      </w:pPr>
      <w:r w:rsidRPr="00A84C39">
        <w:rPr>
          <w:rFonts w:ascii="Times New Roman" w:eastAsia="Times New Roman" w:hAnsi="Times New Roman" w:cs="Times New Roman"/>
          <w:b/>
          <w:bCs/>
          <w:spacing w:val="2"/>
          <w:sz w:val="26"/>
          <w:szCs w:val="26"/>
          <w:lang w:eastAsia="hi-IN" w:bidi="hi-IN"/>
        </w:rPr>
        <w:t>6. Реквизиты сторон:</w:t>
      </w:r>
    </w:p>
    <w:p w:rsidR="00B800D7" w:rsidRPr="00A84C39" w:rsidRDefault="00B800D7" w:rsidP="00B800D7">
      <w:pPr>
        <w:widowControl w:val="0"/>
        <w:shd w:val="clear" w:color="auto" w:fill="FFFFFF"/>
        <w:suppressAutoHyphens/>
        <w:autoSpaceDE w:val="0"/>
        <w:spacing w:after="0" w:line="240" w:lineRule="auto"/>
        <w:ind w:firstLine="463"/>
        <w:jc w:val="center"/>
        <w:rPr>
          <w:rFonts w:ascii="Times New Roman" w:eastAsia="Times New Roman" w:hAnsi="Times New Roman" w:cs="Times New Roman"/>
          <w:b/>
          <w:bCs/>
          <w:spacing w:val="2"/>
          <w:sz w:val="26"/>
          <w:szCs w:val="26"/>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B800D7" w:rsidRPr="00A84C39" w:rsidTr="005A5FAD">
        <w:trPr>
          <w:trHeight w:val="411"/>
          <w:jc w:val="center"/>
        </w:trPr>
        <w:tc>
          <w:tcPr>
            <w:tcW w:w="4677" w:type="dxa"/>
            <w:tcBorders>
              <w:top w:val="single" w:sz="4" w:space="0" w:color="auto"/>
              <w:left w:val="single" w:sz="4" w:space="0" w:color="auto"/>
              <w:bottom w:val="single" w:sz="4" w:space="0" w:color="auto"/>
              <w:right w:val="single" w:sz="4" w:space="0" w:color="auto"/>
            </w:tcBorders>
          </w:tcPr>
          <w:p w:rsidR="00B800D7" w:rsidRPr="00A84C39" w:rsidRDefault="00B800D7" w:rsidP="00B800D7">
            <w:pPr>
              <w:widowControl w:val="0"/>
              <w:suppressAutoHyphens/>
              <w:autoSpaceDE w:val="0"/>
              <w:spacing w:after="0" w:line="240" w:lineRule="auto"/>
              <w:ind w:firstLine="463"/>
              <w:jc w:val="center"/>
              <w:rPr>
                <w:rFonts w:ascii="Times New Roman" w:eastAsia="Times New Roman" w:hAnsi="Times New Roman" w:cs="Times New Roman"/>
                <w:b/>
                <w:sz w:val="26"/>
                <w:szCs w:val="26"/>
                <w:lang w:eastAsia="hi-IN" w:bidi="hi-IN"/>
              </w:rPr>
            </w:pPr>
            <w:r w:rsidRPr="00A84C39">
              <w:rPr>
                <w:rFonts w:ascii="Times New Roman" w:eastAsia="Times New Roman" w:hAnsi="Times New Roman" w:cs="Times New Roman"/>
                <w:b/>
                <w:sz w:val="26"/>
                <w:szCs w:val="26"/>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B800D7" w:rsidRPr="00A84C39" w:rsidRDefault="00B800D7" w:rsidP="00B800D7">
            <w:pPr>
              <w:widowControl w:val="0"/>
              <w:suppressAutoHyphens/>
              <w:autoSpaceDE w:val="0"/>
              <w:spacing w:after="0" w:line="240" w:lineRule="auto"/>
              <w:ind w:firstLine="463"/>
              <w:jc w:val="center"/>
              <w:rPr>
                <w:rFonts w:ascii="Times New Roman" w:eastAsia="Times New Roman" w:hAnsi="Times New Roman" w:cs="Times New Roman"/>
                <w:b/>
                <w:sz w:val="26"/>
                <w:szCs w:val="26"/>
                <w:lang w:eastAsia="hi-IN" w:bidi="hi-IN"/>
              </w:rPr>
            </w:pPr>
            <w:r w:rsidRPr="00A84C39">
              <w:rPr>
                <w:rFonts w:ascii="Times New Roman" w:eastAsia="Times New Roman" w:hAnsi="Times New Roman" w:cs="Times New Roman"/>
                <w:b/>
                <w:sz w:val="26"/>
                <w:szCs w:val="26"/>
                <w:lang w:eastAsia="hi-IN" w:bidi="hi-IN"/>
              </w:rPr>
              <w:t>Организация</w:t>
            </w:r>
          </w:p>
        </w:tc>
      </w:tr>
      <w:tr w:rsidR="00B800D7" w:rsidRPr="00A84C39" w:rsidTr="005A5FAD">
        <w:trPr>
          <w:trHeight w:val="4066"/>
          <w:jc w:val="center"/>
        </w:trPr>
        <w:tc>
          <w:tcPr>
            <w:tcW w:w="4677" w:type="dxa"/>
            <w:tcBorders>
              <w:top w:val="single" w:sz="4" w:space="0" w:color="auto"/>
              <w:left w:val="single" w:sz="4" w:space="0" w:color="auto"/>
              <w:bottom w:val="single" w:sz="4" w:space="0" w:color="auto"/>
              <w:right w:val="single" w:sz="4" w:space="0" w:color="auto"/>
            </w:tcBorders>
          </w:tcPr>
          <w:p w:rsidR="00B800D7" w:rsidRPr="00A84C39" w:rsidRDefault="00B800D7" w:rsidP="00B800D7">
            <w:pPr>
              <w:keepNext/>
              <w:widowControl w:val="0"/>
              <w:numPr>
                <w:ilvl w:val="1"/>
                <w:numId w:val="0"/>
              </w:numPr>
              <w:tabs>
                <w:tab w:val="num" w:pos="0"/>
              </w:tabs>
              <w:suppressAutoHyphens/>
              <w:autoSpaceDE w:val="0"/>
              <w:spacing w:after="0" w:line="240" w:lineRule="auto"/>
              <w:outlineLvl w:val="1"/>
              <w:rPr>
                <w:rFonts w:ascii="Times New Roman" w:eastAsia="Times New Roman" w:hAnsi="Times New Roman" w:cs="Times New Roman"/>
                <w:bCs/>
                <w:iCs/>
                <w:sz w:val="28"/>
                <w:szCs w:val="28"/>
                <w:lang w:eastAsia="hi-IN" w:bidi="hi-IN"/>
              </w:rPr>
            </w:pPr>
            <w:r w:rsidRPr="00A84C39">
              <w:rPr>
                <w:rFonts w:ascii="Times New Roman" w:eastAsia="Times New Roman" w:hAnsi="Times New Roman" w:cs="Times New Roman"/>
                <w:bCs/>
                <w:iCs/>
                <w:sz w:val="28"/>
                <w:szCs w:val="28"/>
                <w:lang w:eastAsia="hi-IN" w:bidi="hi-IN"/>
              </w:rPr>
              <w:t>Частное учреждение образовательная организация высшего</w:t>
            </w:r>
            <w:r w:rsidRPr="00A84C39">
              <w:rPr>
                <w:rFonts w:ascii="Times New Roman" w:eastAsia="Times New Roman" w:hAnsi="Times New Roman" w:cs="Times New Roman"/>
                <w:bCs/>
                <w:iCs/>
                <w:spacing w:val="-1"/>
                <w:sz w:val="28"/>
                <w:szCs w:val="28"/>
                <w:lang w:eastAsia="hi-IN" w:bidi="hi-IN"/>
              </w:rPr>
              <w:t xml:space="preserve"> образования «Омская гуманитарная академия»</w:t>
            </w:r>
          </w:p>
          <w:p w:rsidR="00871848" w:rsidRPr="00A84C39" w:rsidRDefault="00871848" w:rsidP="00871848">
            <w:pPr>
              <w:keepNext/>
              <w:widowControl w:val="0"/>
              <w:suppressAutoHyphens/>
              <w:autoSpaceDE w:val="0"/>
              <w:spacing w:after="0" w:line="240" w:lineRule="auto"/>
              <w:jc w:val="both"/>
              <w:outlineLvl w:val="0"/>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 xml:space="preserve">644105, г. Омск, </w:t>
            </w:r>
          </w:p>
          <w:p w:rsidR="00871848" w:rsidRPr="00A84C39" w:rsidRDefault="00871848" w:rsidP="00871848">
            <w:pPr>
              <w:keepNext/>
              <w:widowControl w:val="0"/>
              <w:suppressAutoHyphens/>
              <w:autoSpaceDE w:val="0"/>
              <w:spacing w:after="0" w:line="240" w:lineRule="auto"/>
              <w:jc w:val="both"/>
              <w:outlineLvl w:val="0"/>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ул. 4-я Челюскинцев, 2  «А»</w:t>
            </w:r>
          </w:p>
          <w:p w:rsidR="00871848" w:rsidRPr="00A84C39" w:rsidRDefault="00871848" w:rsidP="00871848">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 xml:space="preserve">тел/факс: (3812) 28-47-42, 28-47-37                </w:t>
            </w:r>
          </w:p>
          <w:p w:rsidR="00871848" w:rsidRPr="00A84C39" w:rsidRDefault="00871848" w:rsidP="00871848">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ИНН/КПП 5502040870/550301001</w:t>
            </w:r>
            <w:r w:rsidRPr="00A84C39">
              <w:rPr>
                <w:rFonts w:ascii="Times New Roman" w:eastAsia="Times New Roman" w:hAnsi="Times New Roman" w:cs="Times New Roman"/>
                <w:bCs/>
                <w:iCs/>
                <w:sz w:val="26"/>
                <w:szCs w:val="26"/>
                <w:lang w:eastAsia="hi-IN" w:bidi="hi-IN"/>
              </w:rPr>
              <w:tab/>
            </w:r>
          </w:p>
          <w:p w:rsidR="00871848" w:rsidRPr="00A84C39" w:rsidRDefault="00871848" w:rsidP="00871848">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Р/с 40703810907000000079</w:t>
            </w:r>
          </w:p>
          <w:p w:rsidR="00871848" w:rsidRPr="00A84C39" w:rsidRDefault="00871848" w:rsidP="00871848">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СИБИРСКИЙ ФИЛИАЛ АО</w:t>
            </w:r>
          </w:p>
          <w:p w:rsidR="00871848" w:rsidRPr="00A84C39" w:rsidRDefault="00871848" w:rsidP="00871848">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 xml:space="preserve">«РАЙФФАЙЗЕНБАНК»  </w:t>
            </w:r>
          </w:p>
          <w:p w:rsidR="00871848" w:rsidRPr="00A84C39" w:rsidRDefault="00871848" w:rsidP="00871848">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 xml:space="preserve">г. НОВОСИБИРСК, </w:t>
            </w:r>
          </w:p>
          <w:p w:rsidR="00871848" w:rsidRPr="00A84C39" w:rsidRDefault="00871848" w:rsidP="00871848">
            <w:pPr>
              <w:widowControl w:val="0"/>
              <w:suppressAutoHyphens/>
              <w:autoSpaceDE w:val="0"/>
              <w:autoSpaceDN w:val="0"/>
              <w:adjustRightInd w:val="0"/>
              <w:spacing w:after="0" w:line="240" w:lineRule="auto"/>
              <w:rPr>
                <w:rFonts w:ascii="Times New Roman" w:eastAsia="Times New Roman" w:hAnsi="Times New Roman" w:cs="Times New Roman"/>
                <w:bCs/>
                <w:iCs/>
                <w:sz w:val="26"/>
                <w:szCs w:val="26"/>
                <w:lang w:eastAsia="hi-IN" w:bidi="hi-IN"/>
              </w:rPr>
            </w:pPr>
            <w:r w:rsidRPr="00A84C39">
              <w:rPr>
                <w:rFonts w:ascii="Times New Roman" w:eastAsia="Times New Roman" w:hAnsi="Times New Roman" w:cs="Times New Roman"/>
                <w:bCs/>
                <w:iCs/>
                <w:sz w:val="26"/>
                <w:szCs w:val="26"/>
                <w:lang w:eastAsia="hi-IN" w:bidi="hi-IN"/>
              </w:rPr>
              <w:t>К/с 30101810300000000799</w:t>
            </w:r>
            <w:r w:rsidRPr="00A84C39">
              <w:rPr>
                <w:rFonts w:ascii="Times New Roman" w:eastAsia="Times New Roman" w:hAnsi="Times New Roman" w:cs="Times New Roman"/>
                <w:bCs/>
                <w:iCs/>
                <w:sz w:val="26"/>
                <w:szCs w:val="26"/>
                <w:lang w:eastAsia="hi-IN" w:bidi="hi-IN"/>
              </w:rPr>
              <w:tab/>
            </w:r>
          </w:p>
          <w:p w:rsidR="00B800D7" w:rsidRPr="00A84C39" w:rsidRDefault="00871848" w:rsidP="00871848">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bCs/>
                <w:iCs/>
                <w:sz w:val="26"/>
                <w:szCs w:val="26"/>
                <w:lang w:eastAsia="hi-IN" w:bidi="hi-IN"/>
              </w:rPr>
              <w:t xml:space="preserve">БИК  045004799                                                        </w:t>
            </w:r>
          </w:p>
        </w:tc>
        <w:tc>
          <w:tcPr>
            <w:tcW w:w="4971" w:type="dxa"/>
            <w:tcBorders>
              <w:top w:val="single" w:sz="4" w:space="0" w:color="auto"/>
              <w:left w:val="single" w:sz="4" w:space="0" w:color="auto"/>
              <w:bottom w:val="single" w:sz="4" w:space="0" w:color="auto"/>
              <w:right w:val="single" w:sz="4" w:space="0" w:color="auto"/>
            </w:tcBorders>
          </w:tcPr>
          <w:p w:rsidR="00B800D7" w:rsidRPr="00A84C39" w:rsidRDefault="00B800D7" w:rsidP="00B800D7">
            <w:pPr>
              <w:widowControl w:val="0"/>
              <w:suppressAutoHyphens/>
              <w:autoSpaceDE w:val="0"/>
              <w:spacing w:after="0" w:line="240" w:lineRule="auto"/>
              <w:ind w:firstLine="463"/>
              <w:rPr>
                <w:rFonts w:ascii="Times New Roman" w:eastAsia="Times New Roman" w:hAnsi="Times New Roman" w:cs="Times New Roman"/>
                <w:sz w:val="28"/>
                <w:szCs w:val="28"/>
                <w:lang w:eastAsia="hi-IN" w:bidi="hi-IN"/>
              </w:rPr>
            </w:pPr>
          </w:p>
        </w:tc>
      </w:tr>
    </w:tbl>
    <w:p w:rsidR="00B800D7" w:rsidRPr="00A84C39" w:rsidRDefault="00B800D7" w:rsidP="00B800D7">
      <w:pPr>
        <w:widowControl w:val="0"/>
        <w:shd w:val="clear" w:color="auto" w:fill="FFFFFF"/>
        <w:suppressAutoHyphens/>
        <w:autoSpaceDE w:val="0"/>
        <w:spacing w:after="0" w:line="240" w:lineRule="auto"/>
        <w:ind w:firstLine="463"/>
        <w:rPr>
          <w:rFonts w:ascii="Times New Roman" w:eastAsia="Times New Roman" w:hAnsi="Times New Roman" w:cs="Times New Roman"/>
          <w:sz w:val="28"/>
          <w:szCs w:val="28"/>
          <w:lang w:eastAsia="hi-IN" w:bidi="hi-IN"/>
        </w:rPr>
      </w:pPr>
    </w:p>
    <w:p w:rsidR="00B800D7" w:rsidRPr="00A84C39"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 xml:space="preserve">Ректор ЧУОО ВО «ОмГА» </w:t>
      </w:r>
    </w:p>
    <w:p w:rsidR="00B800D7" w:rsidRPr="00A84C39"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_________________/Еремеев А.Э./                 ___________/_________________</w:t>
      </w:r>
    </w:p>
    <w:p w:rsidR="00B800D7" w:rsidRPr="00A84C39"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hi-IN" w:bidi="hi-IN"/>
        </w:rPr>
      </w:pPr>
    </w:p>
    <w:p w:rsidR="00B800D7" w:rsidRPr="00A84C39" w:rsidRDefault="00B800D7" w:rsidP="00B800D7">
      <w:pPr>
        <w:widowControl w:val="0"/>
        <w:shd w:val="clear" w:color="auto" w:fill="FFFFFF"/>
        <w:suppressAutoHyphens/>
        <w:autoSpaceDE w:val="0"/>
        <w:spacing w:after="0" w:line="240" w:lineRule="auto"/>
        <w:rPr>
          <w:rFonts w:ascii="Times New Roman" w:eastAsia="Times New Roman" w:hAnsi="Times New Roman" w:cs="Times New Roman"/>
          <w:sz w:val="26"/>
          <w:szCs w:val="26"/>
          <w:lang w:eastAsia="hi-IN" w:bidi="hi-IN"/>
        </w:rPr>
      </w:pPr>
      <w:r w:rsidRPr="00A84C39">
        <w:rPr>
          <w:rFonts w:ascii="Times New Roman" w:eastAsia="Times New Roman" w:hAnsi="Times New Roman" w:cs="Times New Roman"/>
          <w:sz w:val="26"/>
          <w:szCs w:val="26"/>
          <w:lang w:eastAsia="hi-IN" w:bidi="hi-IN"/>
        </w:rPr>
        <w:t xml:space="preserve">     м.п.                                                                              м.п.</w:t>
      </w:r>
    </w:p>
    <w:p w:rsidR="00B800D7" w:rsidRPr="00A84C39" w:rsidRDefault="00B800D7" w:rsidP="00B800D7">
      <w:pPr>
        <w:widowControl w:val="0"/>
        <w:suppressAutoHyphens/>
        <w:autoSpaceDE w:val="0"/>
        <w:spacing w:after="0" w:line="240" w:lineRule="auto"/>
        <w:rPr>
          <w:rFonts w:ascii="Times New Roman" w:eastAsia="Times New Roman" w:hAnsi="Times New Roman" w:cs="Times New Roman"/>
          <w:sz w:val="20"/>
          <w:szCs w:val="20"/>
          <w:lang w:eastAsia="hi-IN" w:bidi="hi-IN"/>
        </w:rPr>
      </w:pPr>
    </w:p>
    <w:p w:rsidR="00B800D7" w:rsidRPr="00A84C39" w:rsidRDefault="00B800D7" w:rsidP="00B800D7">
      <w:pPr>
        <w:spacing w:after="0" w:line="240" w:lineRule="auto"/>
        <w:ind w:firstLine="708"/>
        <w:jc w:val="center"/>
        <w:rPr>
          <w:rFonts w:ascii="Times New Roman" w:eastAsia="Times New Roman" w:hAnsi="Times New Roman" w:cs="Times New Roman"/>
          <w:sz w:val="28"/>
          <w:szCs w:val="28"/>
        </w:rPr>
      </w:pPr>
    </w:p>
    <w:bookmarkEnd w:id="5"/>
    <w:p w:rsidR="002D0396" w:rsidRPr="00A84C39" w:rsidRDefault="002D0396">
      <w:pPr>
        <w:rPr>
          <w:rFonts w:ascii="Times New Roman" w:hAnsi="Times New Roman" w:cs="Times New Roman"/>
          <w:b/>
          <w:sz w:val="28"/>
          <w:szCs w:val="28"/>
        </w:rPr>
      </w:pPr>
      <w:r w:rsidRPr="00A84C39">
        <w:rPr>
          <w:rFonts w:ascii="Times New Roman" w:hAnsi="Times New Roman" w:cs="Times New Roman"/>
          <w:b/>
          <w:sz w:val="28"/>
          <w:szCs w:val="28"/>
        </w:rPr>
        <w:br w:type="page"/>
      </w:r>
    </w:p>
    <w:p w:rsidR="00C1317F" w:rsidRPr="00A84C39" w:rsidRDefault="007A2919" w:rsidP="007A2919">
      <w:pPr>
        <w:spacing w:after="0" w:line="240" w:lineRule="auto"/>
        <w:jc w:val="center"/>
        <w:rPr>
          <w:rFonts w:ascii="Times New Roman" w:hAnsi="Times New Roman" w:cs="Times New Roman"/>
          <w:b/>
          <w:sz w:val="28"/>
          <w:szCs w:val="28"/>
        </w:rPr>
      </w:pPr>
      <w:r w:rsidRPr="00A84C39">
        <w:rPr>
          <w:rFonts w:ascii="Times New Roman" w:hAnsi="Times New Roman" w:cs="Times New Roman"/>
          <w:b/>
          <w:sz w:val="28"/>
          <w:szCs w:val="28"/>
        </w:rPr>
        <w:t>ПРИМЕР ЗАДАНИЯ НА ПРАКТИКУ</w:t>
      </w:r>
    </w:p>
    <w:p w:rsidR="00C1317F" w:rsidRPr="00A84C39" w:rsidRDefault="00C1317F" w:rsidP="00AC235A">
      <w:pPr>
        <w:spacing w:after="0" w:line="240" w:lineRule="auto"/>
        <w:jc w:val="right"/>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84C39"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84C39" w:rsidTr="00506B0C">
              <w:trPr>
                <w:trHeight w:val="240"/>
              </w:trPr>
              <w:tc>
                <w:tcPr>
                  <w:tcW w:w="9956" w:type="dxa"/>
                  <w:tcBorders>
                    <w:top w:val="nil"/>
                    <w:left w:val="nil"/>
                    <w:bottom w:val="nil"/>
                    <w:right w:val="nil"/>
                  </w:tcBorders>
                  <w:shd w:val="clear" w:color="auto" w:fill="FFFFFF"/>
                </w:tcPr>
                <w:p w:rsidR="007A2919" w:rsidRPr="00A84C39" w:rsidRDefault="007A2919" w:rsidP="00506B0C">
                  <w:pPr>
                    <w:autoSpaceDN w:val="0"/>
                    <w:adjustRightInd w:val="0"/>
                    <w:spacing w:after="0" w:line="240" w:lineRule="auto"/>
                    <w:jc w:val="center"/>
                    <w:rPr>
                      <w:rFonts w:ascii="Times New Roman" w:hAnsi="Times New Roman" w:cs="Times New Roman"/>
                      <w:sz w:val="28"/>
                      <w:szCs w:val="28"/>
                    </w:rPr>
                  </w:pPr>
                </w:p>
              </w:tc>
            </w:tr>
            <w:tr w:rsidR="007A2919" w:rsidRPr="00A84C39" w:rsidTr="00506B0C">
              <w:trPr>
                <w:trHeight w:val="240"/>
              </w:trPr>
              <w:tc>
                <w:tcPr>
                  <w:tcW w:w="9956" w:type="dxa"/>
                  <w:tcBorders>
                    <w:top w:val="nil"/>
                    <w:left w:val="nil"/>
                    <w:bottom w:val="nil"/>
                    <w:right w:val="nil"/>
                  </w:tcBorders>
                  <w:shd w:val="clear" w:color="auto" w:fill="FFFFFF"/>
                </w:tcPr>
                <w:p w:rsidR="007A2919" w:rsidRPr="00A84C39" w:rsidRDefault="007A2919" w:rsidP="00726474">
                  <w:pPr>
                    <w:autoSpaceDN w:val="0"/>
                    <w:adjustRightInd w:val="0"/>
                    <w:spacing w:after="0" w:line="240" w:lineRule="auto"/>
                    <w:jc w:val="center"/>
                    <w:rPr>
                      <w:rFonts w:ascii="Times New Roman" w:hAnsi="Times New Roman" w:cs="Times New Roman"/>
                      <w:sz w:val="28"/>
                      <w:szCs w:val="28"/>
                    </w:rPr>
                  </w:pPr>
                  <w:r w:rsidRPr="00A84C39">
                    <w:rPr>
                      <w:rFonts w:ascii="Times New Roman" w:hAnsi="Times New Roman" w:cs="Times New Roman"/>
                      <w:sz w:val="28"/>
                      <w:szCs w:val="28"/>
                    </w:rPr>
                    <w:t>Частное учреждение образовательная организация высшего образования</w:t>
                  </w:r>
                  <w:r w:rsidRPr="00A84C39">
                    <w:rPr>
                      <w:rFonts w:ascii="Times New Roman" w:hAnsi="Times New Roman" w:cs="Times New Roman"/>
                      <w:sz w:val="28"/>
                      <w:szCs w:val="28"/>
                    </w:rPr>
                    <w:br/>
                  </w:r>
                  <w:r w:rsidR="00726474" w:rsidRPr="00A84C39">
                    <w:rPr>
                      <w:rFonts w:ascii="Times New Roman" w:hAnsi="Times New Roman" w:cs="Times New Roman"/>
                      <w:sz w:val="28"/>
                      <w:szCs w:val="28"/>
                    </w:rPr>
                    <w:t>«</w:t>
                  </w:r>
                  <w:r w:rsidRPr="00A84C39">
                    <w:rPr>
                      <w:rFonts w:ascii="Times New Roman" w:hAnsi="Times New Roman" w:cs="Times New Roman"/>
                      <w:sz w:val="28"/>
                      <w:szCs w:val="28"/>
                    </w:rPr>
                    <w:t>Омская гуманитарная академия</w:t>
                  </w:r>
                  <w:r w:rsidR="00726474" w:rsidRPr="00A84C39">
                    <w:rPr>
                      <w:rFonts w:ascii="Times New Roman" w:hAnsi="Times New Roman" w:cs="Times New Roman"/>
                      <w:sz w:val="28"/>
                      <w:szCs w:val="28"/>
                    </w:rPr>
                    <w:t>»</w:t>
                  </w:r>
                </w:p>
              </w:tc>
            </w:tr>
          </w:tbl>
          <w:p w:rsidR="007A2919" w:rsidRPr="00A84C39" w:rsidRDefault="007A2919" w:rsidP="00506B0C">
            <w:pPr>
              <w:spacing w:after="0" w:line="240" w:lineRule="auto"/>
              <w:rPr>
                <w:rFonts w:ascii="Times New Roman" w:hAnsi="Times New Roman" w:cs="Times New Roman"/>
                <w:sz w:val="28"/>
                <w:szCs w:val="28"/>
              </w:rPr>
            </w:pPr>
          </w:p>
        </w:tc>
      </w:tr>
    </w:tbl>
    <w:p w:rsidR="007A2919" w:rsidRPr="00A84C39" w:rsidRDefault="007A2919" w:rsidP="007A2919">
      <w:pPr>
        <w:spacing w:after="0" w:line="240" w:lineRule="auto"/>
        <w:jc w:val="center"/>
        <w:rPr>
          <w:rFonts w:ascii="Times New Roman" w:hAnsi="Times New Roman" w:cs="Times New Roman"/>
          <w:sz w:val="28"/>
          <w:szCs w:val="28"/>
        </w:rPr>
      </w:pPr>
    </w:p>
    <w:p w:rsidR="007A2919" w:rsidRPr="00A84C39" w:rsidRDefault="0056791A" w:rsidP="007A29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информатики, математики и естественнонаучных дисциплин</w:t>
      </w:r>
    </w:p>
    <w:p w:rsidR="007A2919" w:rsidRPr="00A84C39" w:rsidRDefault="00796670" w:rsidP="007A2919">
      <w:pPr>
        <w:spacing w:after="0" w:line="240" w:lineRule="auto"/>
        <w:jc w:val="center"/>
        <w:rPr>
          <w:rFonts w:ascii="Times New Roman" w:hAnsi="Times New Roman" w:cs="Times New Roman"/>
          <w:sz w:val="28"/>
          <w:szCs w:val="28"/>
        </w:rPr>
      </w:pPr>
      <w:r>
        <w:rPr>
          <w:rFonts w:ascii="Times New Roman" w:hAnsi="Times New Roman" w:cs="Times New Roman"/>
          <w:noProof/>
          <w:spacing w:val="-11"/>
          <w:sz w:val="28"/>
          <w:szCs w:val="28"/>
        </w:rPr>
        <w:pict>
          <v:shape id="_x0000_s1034" type="#_x0000_t202" style="position:absolute;left:0;text-align:left;margin-left:177.65pt;margin-top:8.75pt;width:304.2pt;height:93.9pt;z-index:251665408;mso-width-relative:margin;mso-height-relative:margin" stroked="f">
            <v:textbox>
              <w:txbxContent>
                <w:p w:rsidR="001519E1" w:rsidRPr="0023504B" w:rsidRDefault="001519E1" w:rsidP="00726474">
                  <w:pPr>
                    <w:jc w:val="center"/>
                    <w:rPr>
                      <w:rFonts w:ascii="Times New Roman" w:hAnsi="Times New Roman" w:cs="Times New Roman"/>
                      <w:sz w:val="28"/>
                      <w:szCs w:val="28"/>
                    </w:rPr>
                  </w:pPr>
                  <w:r w:rsidRPr="0023504B">
                    <w:rPr>
                      <w:rFonts w:ascii="Times New Roman" w:hAnsi="Times New Roman" w:cs="Times New Roman"/>
                      <w:sz w:val="28"/>
                      <w:szCs w:val="28"/>
                    </w:rPr>
                    <w:t>УТВЕРЖДАЮ</w:t>
                  </w:r>
                </w:p>
                <w:p w:rsidR="001519E1" w:rsidRPr="00B800D7" w:rsidRDefault="001519E1" w:rsidP="00726474">
                  <w:pPr>
                    <w:spacing w:after="0" w:line="360" w:lineRule="auto"/>
                    <w:jc w:val="center"/>
                    <w:rPr>
                      <w:rFonts w:ascii="Times New Roman" w:hAnsi="Times New Roman" w:cs="Times New Roman"/>
                      <w:sz w:val="28"/>
                      <w:szCs w:val="28"/>
                    </w:rPr>
                  </w:pPr>
                  <w:r w:rsidRPr="00B800D7">
                    <w:rPr>
                      <w:rFonts w:ascii="Times New Roman" w:hAnsi="Times New Roman" w:cs="Times New Roman"/>
                      <w:sz w:val="28"/>
                      <w:szCs w:val="28"/>
                    </w:rPr>
                    <w:t xml:space="preserve">зав. кафедрой </w:t>
                  </w:r>
                  <w:r w:rsidR="0056791A">
                    <w:rPr>
                      <w:rFonts w:ascii="Times New Roman" w:hAnsi="Times New Roman" w:cs="Times New Roman"/>
                      <w:sz w:val="28"/>
                      <w:szCs w:val="28"/>
                    </w:rPr>
                    <w:t>ИМЕНД</w:t>
                  </w:r>
                  <w:r w:rsidRPr="00B800D7">
                    <w:rPr>
                      <w:rFonts w:ascii="Times New Roman" w:hAnsi="Times New Roman" w:cs="Times New Roman"/>
                      <w:sz w:val="28"/>
                      <w:szCs w:val="28"/>
                    </w:rPr>
                    <w:t>,</w:t>
                  </w:r>
                </w:p>
                <w:p w:rsidR="001519E1" w:rsidRPr="00B800D7" w:rsidRDefault="0056791A" w:rsidP="00726474">
                  <w:pPr>
                    <w:spacing w:line="360" w:lineRule="auto"/>
                    <w:jc w:val="center"/>
                    <w:rPr>
                      <w:rFonts w:ascii="Times New Roman" w:hAnsi="Times New Roman" w:cs="Times New Roman"/>
                      <w:sz w:val="28"/>
                      <w:szCs w:val="28"/>
                    </w:rPr>
                  </w:pPr>
                  <w:r>
                    <w:rPr>
                      <w:rFonts w:ascii="Times New Roman" w:hAnsi="Times New Roman" w:cs="Times New Roman"/>
                      <w:sz w:val="28"/>
                      <w:szCs w:val="28"/>
                    </w:rPr>
                    <w:t>к.п</w:t>
                  </w:r>
                  <w:r w:rsidR="001519E1" w:rsidRPr="00B800D7">
                    <w:rPr>
                      <w:rFonts w:ascii="Times New Roman" w:hAnsi="Times New Roman" w:cs="Times New Roman"/>
                      <w:sz w:val="28"/>
                      <w:szCs w:val="28"/>
                    </w:rPr>
                    <w:t>.н., профессор</w:t>
                  </w:r>
                  <w:r w:rsidR="00726474">
                    <w:rPr>
                      <w:rFonts w:ascii="Times New Roman" w:hAnsi="Times New Roman" w:cs="Times New Roman"/>
                      <w:sz w:val="28"/>
                      <w:szCs w:val="28"/>
                    </w:rPr>
                    <w:t>____________</w:t>
                  </w:r>
                  <w:r w:rsidR="001519E1" w:rsidRPr="00B800D7">
                    <w:rPr>
                      <w:rFonts w:ascii="Times New Roman" w:hAnsi="Times New Roman" w:cs="Times New Roman"/>
                      <w:sz w:val="28"/>
                      <w:szCs w:val="28"/>
                    </w:rPr>
                    <w:t xml:space="preserve"> /</w:t>
                  </w:r>
                  <w:r>
                    <w:rPr>
                      <w:rFonts w:ascii="Times New Roman" w:hAnsi="Times New Roman" w:cs="Times New Roman"/>
                      <w:sz w:val="28"/>
                      <w:szCs w:val="28"/>
                    </w:rPr>
                    <w:t>Лучко О.Н.</w:t>
                  </w:r>
                  <w:r w:rsidR="001519E1" w:rsidRPr="00B800D7">
                    <w:rPr>
                      <w:rFonts w:ascii="Times New Roman" w:hAnsi="Times New Roman" w:cs="Times New Roman"/>
                      <w:sz w:val="28"/>
                      <w:szCs w:val="28"/>
                    </w:rPr>
                    <w:t>/</w:t>
                  </w:r>
                </w:p>
              </w:txbxContent>
            </v:textbox>
          </v:shape>
        </w:pict>
      </w:r>
    </w:p>
    <w:p w:rsidR="007A2919" w:rsidRPr="00A84C39" w:rsidRDefault="007A2919" w:rsidP="007A2919">
      <w:pPr>
        <w:spacing w:after="0" w:line="240" w:lineRule="auto"/>
        <w:jc w:val="center"/>
        <w:rPr>
          <w:rFonts w:ascii="Times New Roman" w:hAnsi="Times New Roman" w:cs="Times New Roman"/>
          <w:sz w:val="28"/>
          <w:szCs w:val="28"/>
        </w:rPr>
      </w:pPr>
    </w:p>
    <w:p w:rsidR="007A2919" w:rsidRPr="00A84C39"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A84C39" w:rsidRDefault="007A2919" w:rsidP="007A2919">
      <w:pPr>
        <w:spacing w:after="0" w:line="240" w:lineRule="auto"/>
        <w:jc w:val="both"/>
        <w:rPr>
          <w:rFonts w:ascii="Times New Roman" w:hAnsi="Times New Roman" w:cs="Times New Roman"/>
          <w:sz w:val="28"/>
          <w:szCs w:val="28"/>
        </w:rPr>
      </w:pPr>
      <w:r w:rsidRPr="00A84C39">
        <w:rPr>
          <w:rFonts w:ascii="Times New Roman" w:hAnsi="Times New Roman" w:cs="Times New Roman"/>
          <w:sz w:val="28"/>
          <w:szCs w:val="28"/>
        </w:rPr>
        <w:t xml:space="preserve">       </w:t>
      </w:r>
    </w:p>
    <w:p w:rsidR="007A2919" w:rsidRPr="00A84C39" w:rsidRDefault="007A2919" w:rsidP="007A2919">
      <w:pPr>
        <w:spacing w:after="0" w:line="240" w:lineRule="auto"/>
        <w:jc w:val="both"/>
        <w:rPr>
          <w:rFonts w:ascii="Times New Roman" w:hAnsi="Times New Roman" w:cs="Times New Roman"/>
          <w:sz w:val="28"/>
          <w:szCs w:val="28"/>
        </w:rPr>
      </w:pPr>
    </w:p>
    <w:p w:rsidR="007A2919" w:rsidRPr="00A84C39" w:rsidRDefault="007A2919" w:rsidP="007A2919">
      <w:pPr>
        <w:spacing w:after="0" w:line="240" w:lineRule="auto"/>
        <w:jc w:val="both"/>
        <w:rPr>
          <w:rFonts w:ascii="Times New Roman" w:hAnsi="Times New Roman" w:cs="Times New Roman"/>
          <w:sz w:val="28"/>
          <w:szCs w:val="28"/>
        </w:rPr>
      </w:pPr>
    </w:p>
    <w:p w:rsidR="007A2919" w:rsidRPr="00A84C39" w:rsidRDefault="007A2919" w:rsidP="007A2919">
      <w:pPr>
        <w:spacing w:after="0" w:line="240" w:lineRule="auto"/>
        <w:jc w:val="both"/>
        <w:rPr>
          <w:rFonts w:ascii="Times New Roman" w:hAnsi="Times New Roman" w:cs="Times New Roman"/>
          <w:sz w:val="28"/>
          <w:szCs w:val="28"/>
        </w:rPr>
      </w:pPr>
    </w:p>
    <w:p w:rsidR="007A2919" w:rsidRPr="00A84C39" w:rsidRDefault="007A2919" w:rsidP="007A2919">
      <w:pPr>
        <w:spacing w:after="0" w:line="240" w:lineRule="auto"/>
        <w:jc w:val="both"/>
        <w:rPr>
          <w:rFonts w:ascii="Times New Roman" w:hAnsi="Times New Roman" w:cs="Times New Roman"/>
          <w:sz w:val="28"/>
          <w:szCs w:val="28"/>
        </w:rPr>
      </w:pPr>
    </w:p>
    <w:p w:rsidR="007A2919" w:rsidRPr="00A84C39" w:rsidRDefault="007A2919" w:rsidP="007A2919">
      <w:pPr>
        <w:spacing w:after="0" w:line="240" w:lineRule="auto"/>
        <w:jc w:val="center"/>
        <w:rPr>
          <w:rFonts w:ascii="Times New Roman" w:hAnsi="Times New Roman" w:cs="Times New Roman"/>
          <w:sz w:val="28"/>
          <w:szCs w:val="28"/>
        </w:rPr>
      </w:pPr>
    </w:p>
    <w:p w:rsidR="007A2919" w:rsidRPr="00A84C39" w:rsidRDefault="007A2919" w:rsidP="007A2919">
      <w:pPr>
        <w:spacing w:after="0" w:line="240" w:lineRule="auto"/>
        <w:jc w:val="center"/>
        <w:rPr>
          <w:rFonts w:ascii="Times New Roman" w:hAnsi="Times New Roman" w:cs="Times New Roman"/>
          <w:sz w:val="28"/>
          <w:szCs w:val="28"/>
        </w:rPr>
      </w:pPr>
      <w:r w:rsidRPr="00A84C39">
        <w:rPr>
          <w:rFonts w:ascii="Times New Roman" w:hAnsi="Times New Roman" w:cs="Times New Roman"/>
          <w:sz w:val="28"/>
          <w:szCs w:val="28"/>
        </w:rPr>
        <w:t>Задание на практику</w:t>
      </w:r>
    </w:p>
    <w:p w:rsidR="007A2919" w:rsidRPr="00A84C39" w:rsidRDefault="007A2919" w:rsidP="007A2919">
      <w:pPr>
        <w:spacing w:after="0" w:line="240" w:lineRule="auto"/>
        <w:jc w:val="center"/>
        <w:rPr>
          <w:rFonts w:ascii="Times New Roman" w:hAnsi="Times New Roman" w:cs="Times New Roman"/>
          <w:sz w:val="28"/>
          <w:szCs w:val="28"/>
        </w:rPr>
      </w:pPr>
    </w:p>
    <w:p w:rsidR="007A2919" w:rsidRPr="00A84C39" w:rsidRDefault="00A47B74" w:rsidP="007A2919">
      <w:pPr>
        <w:pStyle w:val="af1"/>
        <w:jc w:val="center"/>
        <w:rPr>
          <w:sz w:val="28"/>
          <w:szCs w:val="28"/>
        </w:rPr>
      </w:pPr>
      <w:r w:rsidRPr="00A84C39">
        <w:rPr>
          <w:sz w:val="28"/>
          <w:szCs w:val="28"/>
        </w:rPr>
        <w:t>Иванов Иван Иванович</w:t>
      </w:r>
    </w:p>
    <w:p w:rsidR="007A2919" w:rsidRPr="00A84C39" w:rsidRDefault="007A2919" w:rsidP="007A2919">
      <w:pPr>
        <w:pStyle w:val="af1"/>
        <w:jc w:val="center"/>
        <w:rPr>
          <w:sz w:val="20"/>
          <w:szCs w:val="20"/>
        </w:rPr>
      </w:pPr>
      <w:r w:rsidRPr="00A84C39">
        <w:rPr>
          <w:sz w:val="20"/>
          <w:szCs w:val="20"/>
        </w:rPr>
        <w:t>Фамилия, Имя, Отчество студента (-ки)</w:t>
      </w:r>
    </w:p>
    <w:p w:rsidR="007A2919" w:rsidRPr="00A84C39" w:rsidRDefault="007A2919" w:rsidP="007A2919">
      <w:pPr>
        <w:pStyle w:val="af1"/>
        <w:jc w:val="center"/>
        <w:rPr>
          <w:sz w:val="20"/>
          <w:szCs w:val="20"/>
        </w:rPr>
      </w:pPr>
    </w:p>
    <w:p w:rsidR="00363666" w:rsidRPr="00A84C39" w:rsidRDefault="00363666" w:rsidP="00363666">
      <w:pPr>
        <w:pStyle w:val="Default"/>
        <w:jc w:val="both"/>
        <w:rPr>
          <w:color w:val="auto"/>
          <w:sz w:val="28"/>
          <w:szCs w:val="28"/>
        </w:rPr>
      </w:pPr>
      <w:r w:rsidRPr="00A84C39">
        <w:rPr>
          <w:color w:val="auto"/>
          <w:sz w:val="28"/>
          <w:szCs w:val="28"/>
        </w:rPr>
        <w:t xml:space="preserve">Направление подготовки: </w:t>
      </w:r>
      <w:r w:rsidR="005A5FAD" w:rsidRPr="00A84C39">
        <w:rPr>
          <w:color w:val="auto"/>
          <w:sz w:val="28"/>
          <w:szCs w:val="28"/>
        </w:rPr>
        <w:t>Реклама и связи с общественностью</w:t>
      </w:r>
    </w:p>
    <w:p w:rsidR="00E063D9" w:rsidRPr="00A84C39" w:rsidRDefault="00363666" w:rsidP="00E063D9">
      <w:pPr>
        <w:jc w:val="both"/>
        <w:rPr>
          <w:rFonts w:ascii="Times New Roman" w:hAnsi="Times New Roman" w:cs="Times New Roman"/>
          <w:sz w:val="28"/>
          <w:szCs w:val="28"/>
        </w:rPr>
      </w:pPr>
      <w:r w:rsidRPr="00A84C39">
        <w:rPr>
          <w:rFonts w:ascii="Times New Roman" w:hAnsi="Times New Roman" w:cs="Times New Roman"/>
          <w:sz w:val="28"/>
          <w:szCs w:val="28"/>
        </w:rPr>
        <w:t>Направленность (профиль) программы</w:t>
      </w:r>
      <w:r w:rsidR="004D24D3" w:rsidRPr="00A84C39">
        <w:rPr>
          <w:rFonts w:ascii="Times New Roman" w:hAnsi="Times New Roman" w:cs="Times New Roman"/>
          <w:sz w:val="28"/>
          <w:szCs w:val="28"/>
        </w:rPr>
        <w:t>:</w:t>
      </w:r>
      <w:r w:rsidRPr="00A84C39">
        <w:rPr>
          <w:rFonts w:ascii="Times New Roman" w:hAnsi="Times New Roman" w:cs="Times New Roman"/>
          <w:sz w:val="28"/>
          <w:szCs w:val="28"/>
        </w:rPr>
        <w:t xml:space="preserve"> </w:t>
      </w:r>
      <w:r w:rsidR="00E063D9" w:rsidRPr="00A84C39">
        <w:rPr>
          <w:rFonts w:ascii="Times New Roman" w:hAnsi="Times New Roman" w:cs="Times New Roman"/>
          <w:sz w:val="28"/>
          <w:szCs w:val="28"/>
        </w:rPr>
        <w:t>Реклама и связи с общественностью в коммерческой сфере</w:t>
      </w:r>
    </w:p>
    <w:p w:rsidR="00363666" w:rsidRPr="00A84C39" w:rsidRDefault="00363666" w:rsidP="00E063D9">
      <w:pPr>
        <w:jc w:val="both"/>
        <w:rPr>
          <w:rFonts w:ascii="Times New Roman" w:hAnsi="Times New Roman" w:cs="Times New Roman"/>
          <w:sz w:val="28"/>
          <w:szCs w:val="28"/>
        </w:rPr>
      </w:pPr>
      <w:r w:rsidRPr="00A84C39">
        <w:rPr>
          <w:rFonts w:ascii="Times New Roman" w:hAnsi="Times New Roman" w:cs="Times New Roman"/>
          <w:sz w:val="28"/>
          <w:szCs w:val="28"/>
        </w:rPr>
        <w:t>Вид практики: Учебная практика</w:t>
      </w:r>
    </w:p>
    <w:p w:rsidR="00363666" w:rsidRPr="00A84C39" w:rsidRDefault="00363666" w:rsidP="00363666">
      <w:pPr>
        <w:jc w:val="both"/>
        <w:rPr>
          <w:rFonts w:ascii="Times New Roman" w:hAnsi="Times New Roman" w:cs="Times New Roman"/>
          <w:sz w:val="28"/>
          <w:szCs w:val="28"/>
        </w:rPr>
      </w:pPr>
      <w:r w:rsidRPr="00A84C39">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A2919" w:rsidRPr="00A84C39" w:rsidRDefault="007A2919" w:rsidP="007A2919">
      <w:pPr>
        <w:pStyle w:val="af1"/>
        <w:jc w:val="both"/>
        <w:rPr>
          <w:sz w:val="28"/>
          <w:szCs w:val="28"/>
        </w:rPr>
      </w:pPr>
      <w:r w:rsidRPr="00A84C39">
        <w:rPr>
          <w:sz w:val="28"/>
          <w:szCs w:val="28"/>
        </w:rPr>
        <w:t>Индивидуальные задания на практику:</w:t>
      </w:r>
    </w:p>
    <w:p w:rsidR="00A47B74" w:rsidRPr="00A84C39" w:rsidRDefault="007A2919" w:rsidP="00A47B74">
      <w:pPr>
        <w:pStyle w:val="ac"/>
        <w:numPr>
          <w:ilvl w:val="0"/>
          <w:numId w:val="27"/>
        </w:numPr>
        <w:spacing w:after="0" w:line="240" w:lineRule="auto"/>
        <w:jc w:val="both"/>
        <w:rPr>
          <w:rFonts w:ascii="Times New Roman" w:hAnsi="Times New Roman"/>
          <w:i/>
          <w:sz w:val="28"/>
          <w:szCs w:val="28"/>
        </w:rPr>
      </w:pPr>
      <w:r w:rsidRPr="00A84C39">
        <w:rPr>
          <w:rStyle w:val="ae"/>
          <w:rFonts w:ascii="Times New Roman" w:hAnsi="Times New Roman"/>
          <w:noProof/>
          <w:color w:val="auto"/>
          <w:sz w:val="28"/>
          <w:szCs w:val="28"/>
        </w:rPr>
        <w:t>Изучить</w:t>
      </w:r>
      <w:r w:rsidRPr="00A84C39">
        <w:rPr>
          <w:rStyle w:val="ae"/>
          <w:rFonts w:ascii="Times New Roman" w:hAnsi="Times New Roman"/>
          <w:i/>
          <w:noProof/>
          <w:color w:val="auto"/>
          <w:sz w:val="28"/>
          <w:szCs w:val="28"/>
        </w:rPr>
        <w:t xml:space="preserve"> </w:t>
      </w:r>
      <w:r w:rsidR="00E063D9" w:rsidRPr="00A84C39">
        <w:rPr>
          <w:rFonts w:ascii="Times New Roman" w:hAnsi="Times New Roman"/>
          <w:sz w:val="28"/>
          <w:szCs w:val="28"/>
        </w:rPr>
        <w:t>основные характеристики деятельности предприятия</w:t>
      </w:r>
      <w:r w:rsidRPr="00A84C39">
        <w:rPr>
          <w:rFonts w:ascii="Times New Roman" w:hAnsi="Times New Roman"/>
          <w:i/>
          <w:sz w:val="28"/>
          <w:szCs w:val="28"/>
        </w:rPr>
        <w:t>.</w:t>
      </w:r>
    </w:p>
    <w:p w:rsidR="00A47B74" w:rsidRPr="00A84C39" w:rsidRDefault="00A47B74" w:rsidP="00A47B74">
      <w:pPr>
        <w:pStyle w:val="ac"/>
        <w:spacing w:after="0" w:line="240" w:lineRule="auto"/>
        <w:jc w:val="both"/>
        <w:rPr>
          <w:rFonts w:ascii="Times New Roman" w:hAnsi="Times New Roman"/>
          <w:i/>
          <w:sz w:val="28"/>
          <w:szCs w:val="28"/>
        </w:rPr>
      </w:pPr>
    </w:p>
    <w:p w:rsidR="00A47B74" w:rsidRPr="00A84C39" w:rsidRDefault="00E063D9" w:rsidP="00A47B74">
      <w:pPr>
        <w:pStyle w:val="ac"/>
        <w:numPr>
          <w:ilvl w:val="0"/>
          <w:numId w:val="27"/>
        </w:numPr>
        <w:spacing w:after="0" w:line="240" w:lineRule="auto"/>
        <w:jc w:val="both"/>
        <w:rPr>
          <w:rFonts w:ascii="Times New Roman" w:hAnsi="Times New Roman"/>
          <w:i/>
          <w:sz w:val="28"/>
          <w:szCs w:val="28"/>
        </w:rPr>
      </w:pPr>
      <w:r w:rsidRPr="00A84C39">
        <w:rPr>
          <w:rFonts w:ascii="Times New Roman" w:hAnsi="Times New Roman"/>
          <w:sz w:val="28"/>
          <w:szCs w:val="28"/>
        </w:rPr>
        <w:t>Изучить организационно-технологические аспекты деятельности предприятия</w:t>
      </w:r>
      <w:r w:rsidR="007A2919" w:rsidRPr="00A84C39">
        <w:rPr>
          <w:rFonts w:ascii="Times New Roman" w:hAnsi="Times New Roman"/>
          <w:i/>
          <w:sz w:val="28"/>
          <w:szCs w:val="28"/>
        </w:rPr>
        <w:t>.</w:t>
      </w:r>
    </w:p>
    <w:p w:rsidR="00A47B74" w:rsidRPr="00A84C39" w:rsidRDefault="00A47B74" w:rsidP="00A47B74">
      <w:pPr>
        <w:pStyle w:val="ac"/>
        <w:rPr>
          <w:rFonts w:ascii="Times New Roman" w:hAnsi="Times New Roman"/>
          <w:i/>
          <w:sz w:val="28"/>
          <w:szCs w:val="28"/>
        </w:rPr>
      </w:pPr>
    </w:p>
    <w:p w:rsidR="00A47B74" w:rsidRPr="00A84C39" w:rsidRDefault="00E063D9" w:rsidP="00A47B74">
      <w:pPr>
        <w:pStyle w:val="ac"/>
        <w:numPr>
          <w:ilvl w:val="0"/>
          <w:numId w:val="27"/>
        </w:numPr>
        <w:tabs>
          <w:tab w:val="left" w:pos="993"/>
          <w:tab w:val="left" w:pos="1134"/>
        </w:tabs>
        <w:spacing w:after="0" w:line="240" w:lineRule="auto"/>
        <w:jc w:val="both"/>
        <w:rPr>
          <w:rFonts w:ascii="Times New Roman" w:eastAsia="Times New Roman" w:hAnsi="Times New Roman"/>
          <w:i/>
          <w:sz w:val="28"/>
          <w:szCs w:val="28"/>
        </w:rPr>
      </w:pPr>
      <w:r w:rsidRPr="00A84C39">
        <w:rPr>
          <w:rFonts w:ascii="Times New Roman" w:hAnsi="Times New Roman"/>
          <w:iCs/>
          <w:sz w:val="28"/>
          <w:szCs w:val="28"/>
        </w:rPr>
        <w:t>Представить характеристику информационной, рекламной и PR деятельности организации</w:t>
      </w:r>
      <w:r w:rsidR="007A2919" w:rsidRPr="00A84C39">
        <w:rPr>
          <w:rFonts w:ascii="Times New Roman" w:hAnsi="Times New Roman"/>
          <w:i/>
          <w:sz w:val="28"/>
          <w:szCs w:val="28"/>
        </w:rPr>
        <w:t>.</w:t>
      </w:r>
    </w:p>
    <w:p w:rsidR="00A47B74" w:rsidRPr="00A84C39" w:rsidRDefault="00A47B74" w:rsidP="00A47B74">
      <w:pPr>
        <w:pStyle w:val="ac"/>
        <w:tabs>
          <w:tab w:val="left" w:pos="993"/>
          <w:tab w:val="left" w:pos="1134"/>
        </w:tabs>
        <w:spacing w:after="0" w:line="240" w:lineRule="auto"/>
        <w:jc w:val="both"/>
        <w:rPr>
          <w:rFonts w:ascii="Times New Roman" w:eastAsia="Times New Roman" w:hAnsi="Times New Roman"/>
          <w:i/>
          <w:sz w:val="28"/>
          <w:szCs w:val="28"/>
        </w:rPr>
      </w:pPr>
    </w:p>
    <w:p w:rsidR="00906A16" w:rsidRPr="00A84C39" w:rsidRDefault="00906A16" w:rsidP="00A47B74">
      <w:pPr>
        <w:pStyle w:val="ac"/>
        <w:numPr>
          <w:ilvl w:val="0"/>
          <w:numId w:val="27"/>
        </w:numPr>
        <w:tabs>
          <w:tab w:val="left" w:pos="993"/>
          <w:tab w:val="left" w:pos="1134"/>
        </w:tabs>
        <w:spacing w:after="0" w:line="240" w:lineRule="auto"/>
        <w:jc w:val="both"/>
        <w:rPr>
          <w:rFonts w:ascii="Times New Roman" w:eastAsia="Times New Roman" w:hAnsi="Times New Roman"/>
          <w:sz w:val="28"/>
          <w:szCs w:val="28"/>
        </w:rPr>
      </w:pPr>
      <w:r w:rsidRPr="00A84C39">
        <w:rPr>
          <w:rFonts w:ascii="Times New Roman" w:hAnsi="Times New Roman"/>
          <w:sz w:val="28"/>
          <w:szCs w:val="28"/>
        </w:rPr>
        <w:t>Выполнить НИРС по теме «</w:t>
      </w:r>
      <w:r w:rsidR="00E063D9" w:rsidRPr="00A84C39">
        <w:rPr>
          <w:rFonts w:ascii="Times New Roman" w:hAnsi="Times New Roman"/>
          <w:sz w:val="28"/>
          <w:szCs w:val="28"/>
          <w:shd w:val="clear" w:color="auto" w:fill="FFFFFF"/>
        </w:rPr>
        <w:t>Анализ деятельности по формированию и поддержанию имиджа компании PR-инструментами</w:t>
      </w:r>
      <w:r w:rsidRPr="00A84C39">
        <w:rPr>
          <w:rFonts w:ascii="Times New Roman" w:eastAsia="Times New Roman" w:hAnsi="Times New Roman"/>
          <w:sz w:val="28"/>
          <w:szCs w:val="28"/>
        </w:rPr>
        <w:t>».</w:t>
      </w:r>
    </w:p>
    <w:p w:rsidR="007A2919" w:rsidRPr="00A84C39" w:rsidRDefault="00A76E37" w:rsidP="00A76E37">
      <w:pPr>
        <w:tabs>
          <w:tab w:val="left" w:pos="1763"/>
        </w:tabs>
        <w:spacing w:after="0" w:line="240" w:lineRule="auto"/>
        <w:rPr>
          <w:rFonts w:ascii="Times New Roman" w:hAnsi="Times New Roman" w:cs="Times New Roman"/>
          <w:sz w:val="28"/>
          <w:szCs w:val="28"/>
        </w:rPr>
      </w:pPr>
      <w:r w:rsidRPr="00A84C39">
        <w:rPr>
          <w:rFonts w:ascii="Times New Roman" w:hAnsi="Times New Roman" w:cs="Times New Roman"/>
          <w:sz w:val="28"/>
          <w:szCs w:val="28"/>
        </w:rPr>
        <w:tab/>
      </w:r>
    </w:p>
    <w:p w:rsidR="00A76E37" w:rsidRPr="00A84C39" w:rsidRDefault="00A76E37" w:rsidP="00A76E37">
      <w:pPr>
        <w:spacing w:after="0"/>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Дата выдачи задания:     __._______.20__ г.</w:t>
      </w:r>
    </w:p>
    <w:p w:rsidR="00A76E37" w:rsidRPr="00A84C39" w:rsidRDefault="00A76E37" w:rsidP="00A76E37">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 xml:space="preserve">Руководитель практики от ОмГА:  ____________    </w:t>
      </w:r>
    </w:p>
    <w:p w:rsidR="00A76E37" w:rsidRPr="00A84C39" w:rsidRDefault="00A76E37" w:rsidP="00A76E37">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 xml:space="preserve">Руководитель практики от профильной организации:  _____________    </w:t>
      </w:r>
    </w:p>
    <w:p w:rsidR="00A76E37" w:rsidRPr="00A84C39" w:rsidRDefault="00A76E37" w:rsidP="00A76E37">
      <w:pPr>
        <w:widowControl w:val="0"/>
        <w:shd w:val="clear" w:color="auto" w:fill="FFFFFF"/>
        <w:tabs>
          <w:tab w:val="left" w:pos="2626"/>
          <w:tab w:val="left" w:leader="underscore" w:pos="5626"/>
        </w:tabs>
        <w:suppressAutoHyphens/>
        <w:autoSpaceDE w:val="0"/>
        <w:spacing w:after="0"/>
        <w:rPr>
          <w:rFonts w:ascii="Times New Roman" w:eastAsia="Times New Roman" w:hAnsi="Times New Roman" w:cs="Times New Roman"/>
          <w:sz w:val="28"/>
          <w:szCs w:val="28"/>
          <w:lang w:eastAsia="hi-IN" w:bidi="hi-IN"/>
        </w:rPr>
      </w:pPr>
      <w:r w:rsidRPr="00A84C39">
        <w:rPr>
          <w:rFonts w:ascii="Times New Roman" w:eastAsia="Times New Roman" w:hAnsi="Times New Roman" w:cs="Times New Roman"/>
          <w:sz w:val="28"/>
          <w:szCs w:val="28"/>
          <w:lang w:eastAsia="hi-IN" w:bidi="hi-IN"/>
        </w:rPr>
        <w:t>Задание принял(а) к исполнению:  _____________</w:t>
      </w:r>
    </w:p>
    <w:p w:rsidR="00AC235A" w:rsidRPr="00A84C39" w:rsidRDefault="00AC235A" w:rsidP="00AC235A">
      <w:pPr>
        <w:spacing w:after="0" w:line="240" w:lineRule="auto"/>
        <w:jc w:val="right"/>
        <w:rPr>
          <w:rFonts w:ascii="Times New Roman" w:hAnsi="Times New Roman" w:cs="Times New Roman"/>
          <w:sz w:val="28"/>
          <w:szCs w:val="28"/>
        </w:rPr>
      </w:pPr>
    </w:p>
    <w:p w:rsidR="0038688C" w:rsidRPr="00A84C39" w:rsidRDefault="0038688C" w:rsidP="0038688C">
      <w:pPr>
        <w:spacing w:after="0" w:line="240" w:lineRule="auto"/>
        <w:jc w:val="center"/>
        <w:rPr>
          <w:rFonts w:ascii="Times New Roman" w:eastAsia="Times New Roman" w:hAnsi="Times New Roman" w:cs="Times New Roman"/>
          <w:i/>
          <w:sz w:val="32"/>
          <w:szCs w:val="28"/>
        </w:rPr>
      </w:pPr>
      <w:r w:rsidRPr="00A84C39">
        <w:rPr>
          <w:rFonts w:ascii="Times New Roman" w:eastAsia="Times New Roman" w:hAnsi="Times New Roman" w:cs="Times New Roman"/>
          <w:i/>
          <w:sz w:val="28"/>
          <w:szCs w:val="28"/>
        </w:rPr>
        <w:t>Об</w:t>
      </w:r>
      <w:r w:rsidR="005426AB" w:rsidRPr="00A84C39">
        <w:rPr>
          <w:rFonts w:ascii="Times New Roman" w:eastAsia="Times New Roman" w:hAnsi="Times New Roman" w:cs="Times New Roman"/>
          <w:i/>
          <w:sz w:val="28"/>
          <w:szCs w:val="28"/>
        </w:rPr>
        <w:t>разец заявления для прохождения</w:t>
      </w:r>
      <w:r w:rsidRPr="00A84C39">
        <w:rPr>
          <w:rFonts w:ascii="Times New Roman" w:eastAsia="Times New Roman" w:hAnsi="Times New Roman" w:cs="Times New Roman"/>
          <w:i/>
          <w:sz w:val="28"/>
          <w:szCs w:val="28"/>
        </w:rPr>
        <w:t xml:space="preserve"> практики  </w:t>
      </w:r>
    </w:p>
    <w:p w:rsidR="0038688C" w:rsidRPr="00A84C39" w:rsidRDefault="0038688C" w:rsidP="0038688C">
      <w:pPr>
        <w:spacing w:after="0" w:line="240" w:lineRule="auto"/>
        <w:jc w:val="both"/>
        <w:rPr>
          <w:rFonts w:ascii="Times New Roman" w:eastAsia="Times New Roman" w:hAnsi="Times New Roman" w:cs="Times New Roman"/>
          <w:sz w:val="28"/>
          <w:szCs w:val="28"/>
        </w:rPr>
      </w:pPr>
    </w:p>
    <w:p w:rsidR="0038688C" w:rsidRPr="00A84C39" w:rsidRDefault="0038688C" w:rsidP="00911B4D">
      <w:pPr>
        <w:tabs>
          <w:tab w:val="left" w:pos="4680"/>
          <w:tab w:val="left" w:pos="5040"/>
        </w:tabs>
        <w:spacing w:after="0" w:line="240"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ЗАЯВЛЕНИЕ</w:t>
      </w:r>
    </w:p>
    <w:p w:rsidR="0038688C" w:rsidRPr="00A84C39" w:rsidRDefault="0038688C" w:rsidP="0038688C">
      <w:pPr>
        <w:tabs>
          <w:tab w:val="left" w:pos="4680"/>
          <w:tab w:val="left" w:pos="5040"/>
        </w:tabs>
        <w:spacing w:after="0" w:line="240"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______________</w:t>
      </w:r>
    </w:p>
    <w:p w:rsidR="0038688C" w:rsidRPr="00A84C39" w:rsidRDefault="0038688C" w:rsidP="0038688C">
      <w:pPr>
        <w:tabs>
          <w:tab w:val="left" w:pos="4680"/>
          <w:tab w:val="left" w:pos="5040"/>
        </w:tabs>
        <w:spacing w:after="0" w:line="240"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 xml:space="preserve">          (дата)</w:t>
      </w:r>
    </w:p>
    <w:p w:rsidR="0038688C" w:rsidRPr="00A84C39" w:rsidRDefault="0038688C" w:rsidP="0038688C">
      <w:pPr>
        <w:tabs>
          <w:tab w:val="left" w:pos="4680"/>
          <w:tab w:val="left" w:pos="5040"/>
        </w:tabs>
        <w:spacing w:after="0" w:line="240" w:lineRule="auto"/>
        <w:rPr>
          <w:rFonts w:ascii="Times New Roman" w:eastAsia="Times New Roman" w:hAnsi="Times New Roman" w:cs="Times New Roman"/>
          <w:sz w:val="28"/>
          <w:szCs w:val="28"/>
        </w:rPr>
      </w:pPr>
    </w:p>
    <w:p w:rsidR="0038688C" w:rsidRPr="00A84C39"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 xml:space="preserve">Прошу направить для прохождения учебной практики </w:t>
      </w:r>
      <w:r w:rsidR="005426AB" w:rsidRPr="00A84C39">
        <w:rPr>
          <w:rFonts w:ascii="Times New Roman" w:eastAsia="Times New Roman" w:hAnsi="Times New Roman" w:cs="Times New Roman"/>
          <w:sz w:val="28"/>
          <w:szCs w:val="28"/>
        </w:rPr>
        <w:t xml:space="preserve">(практики </w:t>
      </w:r>
      <w:r w:rsidR="005426AB" w:rsidRPr="00A84C39">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5426AB" w:rsidRPr="00A84C39">
        <w:rPr>
          <w:rFonts w:ascii="Times New Roman" w:eastAsia="Times New Roman" w:hAnsi="Times New Roman" w:cs="Times New Roman"/>
          <w:sz w:val="28"/>
          <w:szCs w:val="28"/>
        </w:rPr>
        <w:t xml:space="preserve"> </w:t>
      </w:r>
      <w:r w:rsidRPr="00A84C39">
        <w:rPr>
          <w:rFonts w:ascii="Times New Roman" w:eastAsia="Times New Roman" w:hAnsi="Times New Roman" w:cs="Times New Roman"/>
          <w:sz w:val="28"/>
          <w:szCs w:val="28"/>
        </w:rPr>
        <w:t>в ____________________________________________________</w:t>
      </w:r>
    </w:p>
    <w:p w:rsidR="0038688C" w:rsidRPr="00A84C39" w:rsidRDefault="0038688C" w:rsidP="0038688C">
      <w:pPr>
        <w:spacing w:after="0" w:line="360" w:lineRule="auto"/>
        <w:jc w:val="both"/>
        <w:rPr>
          <w:rFonts w:ascii="Times New Roman" w:eastAsia="Times New Roman" w:hAnsi="Times New Roman" w:cs="Times New Roman"/>
          <w:sz w:val="16"/>
          <w:szCs w:val="16"/>
        </w:rPr>
      </w:pPr>
      <w:r w:rsidRPr="00A84C39">
        <w:rPr>
          <w:rFonts w:ascii="Times New Roman" w:eastAsia="Times New Roman" w:hAnsi="Times New Roman" w:cs="Times New Roman"/>
          <w:sz w:val="16"/>
          <w:szCs w:val="16"/>
        </w:rPr>
        <w:tab/>
      </w:r>
      <w:r w:rsidRPr="00A84C39">
        <w:rPr>
          <w:rFonts w:ascii="Times New Roman" w:eastAsia="Times New Roman" w:hAnsi="Times New Roman" w:cs="Times New Roman"/>
          <w:sz w:val="16"/>
          <w:szCs w:val="16"/>
        </w:rPr>
        <w:tab/>
      </w:r>
      <w:r w:rsidRPr="00A84C39">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A84C39"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Контактная информация:_______ _____________________________________</w:t>
      </w:r>
    </w:p>
    <w:p w:rsidR="0038688C" w:rsidRPr="00A84C39"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и назначить руководителем __________________________________________</w:t>
      </w:r>
    </w:p>
    <w:p w:rsidR="0038688C" w:rsidRPr="00A84C39" w:rsidRDefault="0038688C" w:rsidP="0038688C">
      <w:pPr>
        <w:spacing w:after="0" w:line="240" w:lineRule="auto"/>
        <w:ind w:firstLine="720"/>
        <w:jc w:val="center"/>
        <w:rPr>
          <w:rFonts w:ascii="Times New Roman" w:eastAsia="Times New Roman" w:hAnsi="Times New Roman" w:cs="Times New Roman"/>
          <w:sz w:val="16"/>
          <w:szCs w:val="16"/>
        </w:rPr>
      </w:pPr>
      <w:r w:rsidRPr="00A84C39">
        <w:rPr>
          <w:rFonts w:ascii="Times New Roman" w:eastAsia="Times New Roman" w:hAnsi="Times New Roman" w:cs="Times New Roman"/>
          <w:sz w:val="16"/>
          <w:szCs w:val="16"/>
        </w:rPr>
        <w:tab/>
      </w:r>
      <w:r w:rsidRPr="00A84C39">
        <w:rPr>
          <w:rFonts w:ascii="Times New Roman" w:eastAsia="Times New Roman" w:hAnsi="Times New Roman" w:cs="Times New Roman"/>
          <w:sz w:val="16"/>
          <w:szCs w:val="16"/>
        </w:rPr>
        <w:tab/>
        <w:t>(Ф.И.О., должность преподавателя)</w:t>
      </w:r>
    </w:p>
    <w:p w:rsidR="0038688C" w:rsidRPr="00A84C39"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__________________________________________________________________</w:t>
      </w:r>
    </w:p>
    <w:p w:rsidR="0038688C" w:rsidRPr="00A84C39" w:rsidRDefault="0038688C" w:rsidP="0038688C">
      <w:pPr>
        <w:spacing w:after="0" w:line="240" w:lineRule="auto"/>
        <w:rPr>
          <w:rFonts w:ascii="Times New Roman" w:eastAsia="Times New Roman" w:hAnsi="Times New Roman" w:cs="Times New Roman"/>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34"/>
      </w:tblGrid>
      <w:tr w:rsidR="00911B4D" w:rsidRPr="00A84C39" w:rsidTr="00911B4D">
        <w:trPr>
          <w:jc w:val="center"/>
        </w:trPr>
        <w:tc>
          <w:tcPr>
            <w:tcW w:w="6204" w:type="dxa"/>
          </w:tcPr>
          <w:p w:rsidR="00911B4D" w:rsidRPr="00A84C39" w:rsidRDefault="00911B4D" w:rsidP="007833E2">
            <w:pPr>
              <w:spacing w:line="276"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8"/>
              </w:rPr>
              <w:t>Студент (ка)</w:t>
            </w:r>
          </w:p>
        </w:tc>
        <w:tc>
          <w:tcPr>
            <w:tcW w:w="3934" w:type="dxa"/>
          </w:tcPr>
          <w:p w:rsidR="00911B4D" w:rsidRPr="00A84C39" w:rsidRDefault="00911B4D" w:rsidP="007833E2">
            <w:pPr>
              <w:spacing w:line="276" w:lineRule="auto"/>
              <w:rPr>
                <w:rFonts w:ascii="Times New Roman" w:eastAsia="Times New Roman" w:hAnsi="Times New Roman" w:cs="Times New Roman"/>
                <w:sz w:val="28"/>
                <w:szCs w:val="28"/>
              </w:rPr>
            </w:pPr>
          </w:p>
        </w:tc>
      </w:tr>
      <w:tr w:rsidR="00911B4D" w:rsidRPr="00A84C39" w:rsidTr="00911B4D">
        <w:trPr>
          <w:jc w:val="center"/>
        </w:trPr>
        <w:tc>
          <w:tcPr>
            <w:tcW w:w="6204" w:type="dxa"/>
          </w:tcPr>
          <w:p w:rsidR="00911B4D" w:rsidRPr="00A84C39" w:rsidRDefault="00911B4D" w:rsidP="007833E2">
            <w:pPr>
              <w:spacing w:line="276"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_________________________________</w:t>
            </w:r>
          </w:p>
          <w:p w:rsidR="00911B4D" w:rsidRPr="00A84C39" w:rsidRDefault="00911B4D" w:rsidP="007833E2">
            <w:pPr>
              <w:spacing w:line="276" w:lineRule="auto"/>
              <w:rPr>
                <w:rFonts w:ascii="Times New Roman" w:eastAsia="Times New Roman" w:hAnsi="Times New Roman" w:cs="Times New Roman"/>
                <w:sz w:val="28"/>
                <w:szCs w:val="28"/>
              </w:rPr>
            </w:pPr>
            <w:r w:rsidRPr="00A84C39">
              <w:rPr>
                <w:rFonts w:ascii="Times New Roman" w:eastAsia="Times New Roman" w:hAnsi="Times New Roman" w:cs="Times New Roman"/>
                <w:sz w:val="16"/>
                <w:szCs w:val="16"/>
              </w:rPr>
              <w:t xml:space="preserve">                  Ф.И.О. (полностью)</w:t>
            </w:r>
          </w:p>
        </w:tc>
        <w:tc>
          <w:tcPr>
            <w:tcW w:w="3934" w:type="dxa"/>
          </w:tcPr>
          <w:p w:rsidR="00911B4D" w:rsidRPr="00A84C39" w:rsidRDefault="00911B4D" w:rsidP="007833E2">
            <w:pPr>
              <w:spacing w:line="276" w:lineRule="auto"/>
              <w:jc w:val="center"/>
              <w:rPr>
                <w:rFonts w:ascii="Times New Roman" w:eastAsia="Times New Roman" w:hAnsi="Times New Roman" w:cs="Times New Roman"/>
                <w:sz w:val="16"/>
                <w:szCs w:val="16"/>
              </w:rPr>
            </w:pPr>
            <w:r w:rsidRPr="00A84C39">
              <w:rPr>
                <w:rFonts w:ascii="Times New Roman" w:eastAsia="Times New Roman" w:hAnsi="Times New Roman" w:cs="Times New Roman"/>
                <w:sz w:val="28"/>
                <w:szCs w:val="28"/>
              </w:rPr>
              <w:t>___________</w:t>
            </w:r>
          </w:p>
          <w:p w:rsidR="00911B4D" w:rsidRPr="00A84C39" w:rsidRDefault="00911B4D" w:rsidP="007833E2">
            <w:pPr>
              <w:spacing w:line="276"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16"/>
                <w:szCs w:val="16"/>
              </w:rPr>
              <w:t>(подпись)</w:t>
            </w:r>
          </w:p>
        </w:tc>
      </w:tr>
      <w:tr w:rsidR="00911B4D" w:rsidRPr="00A84C39" w:rsidTr="00911B4D">
        <w:trPr>
          <w:jc w:val="center"/>
        </w:trPr>
        <w:tc>
          <w:tcPr>
            <w:tcW w:w="6204" w:type="dxa"/>
          </w:tcPr>
          <w:p w:rsidR="00911B4D" w:rsidRPr="00A84C39" w:rsidRDefault="00911B4D" w:rsidP="007833E2">
            <w:pPr>
              <w:spacing w:line="276" w:lineRule="auto"/>
              <w:rPr>
                <w:rFonts w:ascii="Times New Roman" w:eastAsia="Times New Roman" w:hAnsi="Times New Roman" w:cs="Times New Roman"/>
                <w:sz w:val="28"/>
                <w:szCs w:val="24"/>
              </w:rPr>
            </w:pPr>
          </w:p>
          <w:p w:rsidR="00911B4D" w:rsidRPr="00A84C39" w:rsidRDefault="00911B4D" w:rsidP="007833E2">
            <w:pPr>
              <w:spacing w:line="276" w:lineRule="auto"/>
              <w:rPr>
                <w:rFonts w:ascii="Times New Roman" w:eastAsia="Times New Roman" w:hAnsi="Times New Roman" w:cs="Times New Roman"/>
                <w:sz w:val="28"/>
                <w:szCs w:val="28"/>
              </w:rPr>
            </w:pPr>
            <w:r w:rsidRPr="00A84C39">
              <w:rPr>
                <w:rFonts w:ascii="Times New Roman" w:eastAsia="Times New Roman" w:hAnsi="Times New Roman" w:cs="Times New Roman"/>
                <w:sz w:val="28"/>
                <w:szCs w:val="24"/>
              </w:rPr>
              <w:t>Руководитель практики</w:t>
            </w:r>
          </w:p>
        </w:tc>
        <w:tc>
          <w:tcPr>
            <w:tcW w:w="3934" w:type="dxa"/>
          </w:tcPr>
          <w:p w:rsidR="00911B4D" w:rsidRPr="00A84C39" w:rsidRDefault="00911B4D" w:rsidP="007833E2">
            <w:pPr>
              <w:spacing w:line="276" w:lineRule="auto"/>
              <w:rPr>
                <w:rFonts w:ascii="Times New Roman" w:eastAsia="Times New Roman" w:hAnsi="Times New Roman" w:cs="Times New Roman"/>
                <w:sz w:val="28"/>
                <w:szCs w:val="28"/>
              </w:rPr>
            </w:pPr>
          </w:p>
        </w:tc>
      </w:tr>
      <w:tr w:rsidR="00911B4D" w:rsidRPr="00A84C39" w:rsidTr="00911B4D">
        <w:trPr>
          <w:jc w:val="center"/>
        </w:trPr>
        <w:tc>
          <w:tcPr>
            <w:tcW w:w="6204" w:type="dxa"/>
          </w:tcPr>
          <w:p w:rsidR="00911B4D" w:rsidRPr="00A84C39" w:rsidRDefault="00911B4D" w:rsidP="007833E2">
            <w:pPr>
              <w:spacing w:line="276"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_________________________________</w:t>
            </w:r>
          </w:p>
          <w:p w:rsidR="00911B4D" w:rsidRPr="00A84C39" w:rsidRDefault="00911B4D" w:rsidP="007833E2">
            <w:pPr>
              <w:spacing w:line="276" w:lineRule="auto"/>
              <w:rPr>
                <w:rFonts w:ascii="Times New Roman" w:eastAsia="Times New Roman" w:hAnsi="Times New Roman" w:cs="Times New Roman"/>
                <w:sz w:val="28"/>
                <w:szCs w:val="28"/>
              </w:rPr>
            </w:pPr>
            <w:r w:rsidRPr="00A84C39">
              <w:rPr>
                <w:rFonts w:ascii="Times New Roman" w:eastAsia="Times New Roman" w:hAnsi="Times New Roman" w:cs="Times New Roman"/>
                <w:sz w:val="16"/>
                <w:szCs w:val="16"/>
              </w:rPr>
              <w:t xml:space="preserve">           (Ф.И.О., должность преподавателя)</w:t>
            </w:r>
          </w:p>
        </w:tc>
        <w:tc>
          <w:tcPr>
            <w:tcW w:w="3934" w:type="dxa"/>
          </w:tcPr>
          <w:p w:rsidR="00911B4D" w:rsidRPr="00A84C39" w:rsidRDefault="00911B4D" w:rsidP="007833E2">
            <w:pPr>
              <w:spacing w:line="276" w:lineRule="auto"/>
              <w:jc w:val="center"/>
              <w:rPr>
                <w:rFonts w:ascii="Times New Roman" w:eastAsia="Times New Roman" w:hAnsi="Times New Roman" w:cs="Times New Roman"/>
                <w:sz w:val="16"/>
                <w:szCs w:val="16"/>
              </w:rPr>
            </w:pPr>
            <w:r w:rsidRPr="00A84C39">
              <w:rPr>
                <w:rFonts w:ascii="Times New Roman" w:eastAsia="Times New Roman" w:hAnsi="Times New Roman" w:cs="Times New Roman"/>
                <w:sz w:val="28"/>
                <w:szCs w:val="28"/>
              </w:rPr>
              <w:t>___________</w:t>
            </w:r>
          </w:p>
          <w:p w:rsidR="00911B4D" w:rsidRPr="00A84C39" w:rsidRDefault="00911B4D" w:rsidP="007833E2">
            <w:pPr>
              <w:spacing w:line="276"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16"/>
                <w:szCs w:val="16"/>
              </w:rPr>
              <w:t>(подпись)</w:t>
            </w:r>
          </w:p>
        </w:tc>
      </w:tr>
      <w:tr w:rsidR="00911B4D" w:rsidRPr="00A84C39" w:rsidTr="00911B4D">
        <w:trPr>
          <w:jc w:val="center"/>
        </w:trPr>
        <w:tc>
          <w:tcPr>
            <w:tcW w:w="6204" w:type="dxa"/>
          </w:tcPr>
          <w:p w:rsidR="00911B4D" w:rsidRPr="00A84C39" w:rsidRDefault="00911B4D" w:rsidP="007833E2">
            <w:pPr>
              <w:spacing w:line="276" w:lineRule="auto"/>
              <w:rPr>
                <w:rFonts w:ascii="Times New Roman" w:eastAsia="Times New Roman" w:hAnsi="Times New Roman" w:cs="Times New Roman"/>
                <w:sz w:val="24"/>
                <w:szCs w:val="24"/>
              </w:rPr>
            </w:pPr>
          </w:p>
          <w:p w:rsidR="00911B4D" w:rsidRPr="00A84C39" w:rsidRDefault="00911B4D" w:rsidP="007833E2">
            <w:pPr>
              <w:spacing w:after="120" w:line="276"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8"/>
                <w:szCs w:val="24"/>
              </w:rPr>
              <w:t>Зав. кафедрой</w:t>
            </w:r>
          </w:p>
        </w:tc>
        <w:tc>
          <w:tcPr>
            <w:tcW w:w="3934" w:type="dxa"/>
          </w:tcPr>
          <w:p w:rsidR="00911B4D" w:rsidRPr="00A84C39" w:rsidRDefault="00911B4D" w:rsidP="007833E2">
            <w:pPr>
              <w:spacing w:line="276" w:lineRule="auto"/>
              <w:rPr>
                <w:rFonts w:ascii="Times New Roman" w:eastAsia="Times New Roman" w:hAnsi="Times New Roman" w:cs="Times New Roman"/>
                <w:sz w:val="28"/>
                <w:szCs w:val="28"/>
              </w:rPr>
            </w:pPr>
          </w:p>
        </w:tc>
      </w:tr>
      <w:tr w:rsidR="00911B4D" w:rsidRPr="00A84C39" w:rsidTr="00911B4D">
        <w:trPr>
          <w:jc w:val="center"/>
        </w:trPr>
        <w:tc>
          <w:tcPr>
            <w:tcW w:w="6204" w:type="dxa"/>
          </w:tcPr>
          <w:p w:rsidR="00911B4D" w:rsidRPr="00A84C39" w:rsidRDefault="00911B4D" w:rsidP="007833E2">
            <w:pPr>
              <w:spacing w:line="276" w:lineRule="auto"/>
              <w:rPr>
                <w:rFonts w:ascii="Times New Roman" w:eastAsia="Times New Roman" w:hAnsi="Times New Roman" w:cs="Times New Roman"/>
                <w:sz w:val="24"/>
                <w:szCs w:val="24"/>
              </w:rPr>
            </w:pPr>
            <w:r w:rsidRPr="00A84C39">
              <w:rPr>
                <w:rFonts w:ascii="Times New Roman" w:eastAsia="Times New Roman" w:hAnsi="Times New Roman" w:cs="Times New Roman"/>
                <w:sz w:val="24"/>
                <w:szCs w:val="24"/>
              </w:rPr>
              <w:t>_________________________________</w:t>
            </w:r>
          </w:p>
          <w:p w:rsidR="00911B4D" w:rsidRPr="00A84C39" w:rsidRDefault="00911B4D" w:rsidP="007833E2">
            <w:pPr>
              <w:spacing w:line="276" w:lineRule="auto"/>
              <w:rPr>
                <w:rFonts w:ascii="Times New Roman" w:eastAsia="Times New Roman" w:hAnsi="Times New Roman" w:cs="Times New Roman"/>
                <w:sz w:val="28"/>
                <w:szCs w:val="28"/>
              </w:rPr>
            </w:pPr>
            <w:r w:rsidRPr="00A84C39">
              <w:rPr>
                <w:rFonts w:ascii="Times New Roman" w:eastAsia="Times New Roman" w:hAnsi="Times New Roman" w:cs="Times New Roman"/>
                <w:sz w:val="16"/>
                <w:szCs w:val="16"/>
              </w:rPr>
              <w:t xml:space="preserve">             (Ф.И.О., должность)</w:t>
            </w:r>
          </w:p>
        </w:tc>
        <w:tc>
          <w:tcPr>
            <w:tcW w:w="3934" w:type="dxa"/>
          </w:tcPr>
          <w:p w:rsidR="00911B4D" w:rsidRPr="00A84C39" w:rsidRDefault="00911B4D" w:rsidP="007833E2">
            <w:pPr>
              <w:spacing w:line="276" w:lineRule="auto"/>
              <w:jc w:val="center"/>
              <w:rPr>
                <w:rFonts w:ascii="Times New Roman" w:eastAsia="Times New Roman" w:hAnsi="Times New Roman" w:cs="Times New Roman"/>
                <w:sz w:val="16"/>
                <w:szCs w:val="16"/>
              </w:rPr>
            </w:pPr>
            <w:r w:rsidRPr="00A84C39">
              <w:rPr>
                <w:rFonts w:ascii="Times New Roman" w:eastAsia="Times New Roman" w:hAnsi="Times New Roman" w:cs="Times New Roman"/>
                <w:sz w:val="28"/>
                <w:szCs w:val="28"/>
              </w:rPr>
              <w:t>___________</w:t>
            </w:r>
          </w:p>
          <w:p w:rsidR="00911B4D" w:rsidRPr="00A84C39" w:rsidRDefault="00911B4D" w:rsidP="007833E2">
            <w:pPr>
              <w:spacing w:line="276" w:lineRule="auto"/>
              <w:jc w:val="center"/>
              <w:rPr>
                <w:rFonts w:ascii="Times New Roman" w:eastAsia="Times New Roman" w:hAnsi="Times New Roman" w:cs="Times New Roman"/>
                <w:sz w:val="28"/>
                <w:szCs w:val="28"/>
              </w:rPr>
            </w:pPr>
            <w:r w:rsidRPr="00A84C39">
              <w:rPr>
                <w:rFonts w:ascii="Times New Roman" w:eastAsia="Times New Roman" w:hAnsi="Times New Roman" w:cs="Times New Roman"/>
                <w:sz w:val="16"/>
                <w:szCs w:val="16"/>
              </w:rPr>
              <w:t>(подпись)</w:t>
            </w:r>
          </w:p>
        </w:tc>
      </w:tr>
    </w:tbl>
    <w:p w:rsidR="00B572F3" w:rsidRPr="00A84C39" w:rsidRDefault="00B572F3">
      <w:pPr>
        <w:rPr>
          <w:rFonts w:ascii="Times New Roman" w:hAnsi="Times New Roman" w:cs="Times New Roman"/>
        </w:rPr>
      </w:pPr>
      <w:r w:rsidRPr="00A84C39">
        <w:rPr>
          <w:rFonts w:ascii="Times New Roman" w:hAnsi="Times New Roman" w:cs="Times New Roman"/>
        </w:rPr>
        <w:br w:type="page"/>
      </w:r>
    </w:p>
    <w:p w:rsidR="00B572F3" w:rsidRPr="00A84C39" w:rsidRDefault="00B572F3" w:rsidP="00B572F3">
      <w:pPr>
        <w:spacing w:after="0" w:line="240" w:lineRule="auto"/>
        <w:jc w:val="center"/>
        <w:rPr>
          <w:rFonts w:ascii="Times New Roman" w:hAnsi="Times New Roman" w:cs="Times New Roman"/>
          <w:i/>
          <w:sz w:val="28"/>
          <w:szCs w:val="28"/>
        </w:rPr>
      </w:pPr>
      <w:r w:rsidRPr="00A84C39">
        <w:rPr>
          <w:rFonts w:ascii="Times New Roman" w:hAnsi="Times New Roman" w:cs="Times New Roman"/>
          <w:i/>
          <w:sz w:val="28"/>
          <w:szCs w:val="28"/>
        </w:rPr>
        <w:t xml:space="preserve">Образец приказа о приеме на практику и закрепления руководителя  </w:t>
      </w:r>
    </w:p>
    <w:p w:rsidR="006D165C" w:rsidRPr="00A84C39" w:rsidRDefault="006D165C" w:rsidP="00B572F3">
      <w:pPr>
        <w:pStyle w:val="1"/>
        <w:keepLines w:val="0"/>
        <w:widowControl w:val="0"/>
        <w:tabs>
          <w:tab w:val="num" w:pos="0"/>
        </w:tabs>
        <w:suppressAutoHyphens/>
        <w:autoSpaceDE w:val="0"/>
        <w:spacing w:before="0" w:line="240" w:lineRule="auto"/>
        <w:ind w:left="432" w:hanging="432"/>
        <w:jc w:val="center"/>
        <w:rPr>
          <w:rFonts w:ascii="Times New Roman" w:hAnsi="Times New Roman" w:cs="Times New Roman"/>
          <w:color w:val="auto"/>
        </w:rPr>
      </w:pPr>
    </w:p>
    <w:p w:rsidR="00B572F3" w:rsidRPr="00A84C39" w:rsidRDefault="00B572F3" w:rsidP="00B572F3">
      <w:pPr>
        <w:pStyle w:val="1"/>
        <w:keepLines w:val="0"/>
        <w:widowControl w:val="0"/>
        <w:tabs>
          <w:tab w:val="num" w:pos="0"/>
        </w:tabs>
        <w:suppressAutoHyphens/>
        <w:autoSpaceDE w:val="0"/>
        <w:spacing w:before="0" w:line="240" w:lineRule="auto"/>
        <w:ind w:left="432" w:hanging="432"/>
        <w:jc w:val="center"/>
        <w:rPr>
          <w:rFonts w:ascii="Times New Roman" w:hAnsi="Times New Roman" w:cs="Times New Roman"/>
          <w:color w:val="auto"/>
        </w:rPr>
      </w:pPr>
      <w:r w:rsidRPr="00A84C39">
        <w:rPr>
          <w:rFonts w:ascii="Times New Roman" w:hAnsi="Times New Roman" w:cs="Times New Roman"/>
          <w:color w:val="auto"/>
        </w:rPr>
        <w:t>ПРИКАЗ   №</w:t>
      </w:r>
      <w:r w:rsidR="00911B4D" w:rsidRPr="00A84C39">
        <w:rPr>
          <w:rFonts w:ascii="Times New Roman" w:hAnsi="Times New Roman" w:cs="Times New Roman"/>
          <w:color w:val="auto"/>
        </w:rPr>
        <w:t>____</w:t>
      </w:r>
    </w:p>
    <w:p w:rsidR="00B572F3" w:rsidRPr="00A84C39" w:rsidRDefault="00B572F3" w:rsidP="00B572F3">
      <w:pPr>
        <w:spacing w:after="0" w:line="240" w:lineRule="auto"/>
        <w:jc w:val="center"/>
        <w:rPr>
          <w:rFonts w:ascii="Times New Roman" w:hAnsi="Times New Roman" w:cs="Times New Roman"/>
          <w:sz w:val="28"/>
          <w:szCs w:val="28"/>
        </w:rPr>
      </w:pPr>
    </w:p>
    <w:p w:rsidR="00B572F3" w:rsidRPr="00A84C39" w:rsidRDefault="00B572F3" w:rsidP="00B572F3">
      <w:pPr>
        <w:spacing w:after="0" w:line="240" w:lineRule="auto"/>
        <w:jc w:val="center"/>
        <w:rPr>
          <w:rFonts w:ascii="Times New Roman" w:hAnsi="Times New Roman" w:cs="Times New Roman"/>
          <w:sz w:val="28"/>
          <w:szCs w:val="28"/>
        </w:rPr>
      </w:pPr>
      <w:r w:rsidRPr="00A84C39">
        <w:rPr>
          <w:rFonts w:ascii="Times New Roman" w:hAnsi="Times New Roman" w:cs="Times New Roman"/>
          <w:sz w:val="28"/>
          <w:szCs w:val="28"/>
        </w:rPr>
        <w:t>«___»  ________  20__ г.                                                                             г. Энск</w:t>
      </w:r>
    </w:p>
    <w:p w:rsidR="00B572F3" w:rsidRPr="00A84C39" w:rsidRDefault="00B572F3" w:rsidP="00B572F3">
      <w:pPr>
        <w:spacing w:after="0" w:line="240" w:lineRule="auto"/>
        <w:jc w:val="center"/>
        <w:rPr>
          <w:rFonts w:ascii="Times New Roman" w:hAnsi="Times New Roman" w:cs="Times New Roman"/>
          <w:bCs/>
          <w:iCs/>
          <w:sz w:val="28"/>
          <w:szCs w:val="28"/>
        </w:rPr>
      </w:pPr>
    </w:p>
    <w:p w:rsidR="00B572F3" w:rsidRPr="00A84C39" w:rsidRDefault="00B572F3" w:rsidP="00B572F3">
      <w:pPr>
        <w:spacing w:after="0" w:line="240" w:lineRule="auto"/>
        <w:jc w:val="center"/>
        <w:rPr>
          <w:rFonts w:ascii="Times New Roman" w:hAnsi="Times New Roman" w:cs="Times New Roman"/>
          <w:bCs/>
          <w:iCs/>
          <w:sz w:val="28"/>
          <w:szCs w:val="28"/>
        </w:rPr>
      </w:pPr>
    </w:p>
    <w:p w:rsidR="00B572F3" w:rsidRPr="00A84C39" w:rsidRDefault="00B572F3" w:rsidP="00B572F3">
      <w:pPr>
        <w:spacing w:after="0" w:line="240" w:lineRule="auto"/>
        <w:jc w:val="center"/>
        <w:rPr>
          <w:rFonts w:ascii="Times New Roman" w:hAnsi="Times New Roman" w:cs="Times New Roman"/>
          <w:bCs/>
          <w:iCs/>
          <w:sz w:val="28"/>
          <w:szCs w:val="28"/>
        </w:rPr>
      </w:pPr>
    </w:p>
    <w:p w:rsidR="00B572F3" w:rsidRPr="00A84C39" w:rsidRDefault="00B572F3" w:rsidP="00B572F3">
      <w:pPr>
        <w:spacing w:after="0" w:line="240" w:lineRule="auto"/>
        <w:jc w:val="center"/>
        <w:rPr>
          <w:rFonts w:ascii="Times New Roman" w:hAnsi="Times New Roman" w:cs="Times New Roman"/>
          <w:bCs/>
          <w:iCs/>
          <w:sz w:val="28"/>
          <w:szCs w:val="28"/>
        </w:rPr>
      </w:pPr>
      <w:r w:rsidRPr="00A84C39">
        <w:rPr>
          <w:rFonts w:ascii="Times New Roman" w:hAnsi="Times New Roman" w:cs="Times New Roman"/>
          <w:bCs/>
          <w:iCs/>
          <w:sz w:val="28"/>
          <w:szCs w:val="28"/>
        </w:rPr>
        <w:t>О прохождении ____________ практики</w:t>
      </w:r>
    </w:p>
    <w:p w:rsidR="00B572F3" w:rsidRPr="00A84C39" w:rsidRDefault="00B572F3" w:rsidP="00B572F3">
      <w:pPr>
        <w:spacing w:after="0" w:line="240" w:lineRule="auto"/>
        <w:jc w:val="center"/>
        <w:rPr>
          <w:rFonts w:ascii="Times New Roman" w:hAnsi="Times New Roman" w:cs="Times New Roman"/>
          <w:bCs/>
          <w:iCs/>
          <w:sz w:val="28"/>
          <w:szCs w:val="28"/>
        </w:rPr>
      </w:pPr>
      <w:r w:rsidRPr="00A84C39">
        <w:rPr>
          <w:rFonts w:ascii="Times New Roman" w:hAnsi="Times New Roman" w:cs="Times New Roman"/>
          <w:bCs/>
          <w:iCs/>
          <w:sz w:val="28"/>
          <w:szCs w:val="28"/>
          <w:vertAlign w:val="superscript"/>
        </w:rPr>
        <w:t xml:space="preserve">             вид практики</w:t>
      </w:r>
      <w:r w:rsidRPr="00A84C39">
        <w:rPr>
          <w:rFonts w:ascii="Times New Roman" w:hAnsi="Times New Roman" w:cs="Times New Roman"/>
          <w:bCs/>
          <w:iCs/>
          <w:sz w:val="28"/>
          <w:szCs w:val="28"/>
        </w:rPr>
        <w:br/>
        <w:t>Иванова И.И.</w:t>
      </w:r>
    </w:p>
    <w:p w:rsidR="00B572F3" w:rsidRPr="00A84C39" w:rsidRDefault="00B572F3" w:rsidP="00B572F3">
      <w:pPr>
        <w:spacing w:after="0" w:line="240" w:lineRule="auto"/>
        <w:rPr>
          <w:rFonts w:ascii="Times New Roman" w:hAnsi="Times New Roman" w:cs="Times New Roman"/>
          <w:sz w:val="28"/>
          <w:szCs w:val="28"/>
        </w:rPr>
      </w:pPr>
    </w:p>
    <w:p w:rsidR="00B572F3" w:rsidRPr="00A84C39" w:rsidRDefault="00B572F3" w:rsidP="00B572F3">
      <w:pPr>
        <w:pStyle w:val="2"/>
        <w:numPr>
          <w:ilvl w:val="1"/>
          <w:numId w:val="0"/>
        </w:numPr>
        <w:tabs>
          <w:tab w:val="num" w:pos="0"/>
        </w:tabs>
        <w:spacing w:before="0" w:line="240" w:lineRule="auto"/>
        <w:ind w:firstLine="851"/>
        <w:jc w:val="both"/>
        <w:rPr>
          <w:rFonts w:ascii="Times New Roman" w:hAnsi="Times New Roman" w:cs="Times New Roman"/>
          <w:b w:val="0"/>
          <w:i/>
          <w:color w:val="auto"/>
          <w:sz w:val="28"/>
          <w:szCs w:val="28"/>
        </w:rPr>
      </w:pPr>
    </w:p>
    <w:p w:rsidR="00B572F3" w:rsidRPr="00A84C39" w:rsidRDefault="00B572F3" w:rsidP="00B572F3">
      <w:pPr>
        <w:pStyle w:val="2"/>
        <w:numPr>
          <w:ilvl w:val="1"/>
          <w:numId w:val="0"/>
        </w:numPr>
        <w:tabs>
          <w:tab w:val="num" w:pos="0"/>
        </w:tabs>
        <w:spacing w:before="0" w:line="240" w:lineRule="auto"/>
        <w:jc w:val="both"/>
        <w:rPr>
          <w:rFonts w:ascii="Times New Roman" w:hAnsi="Times New Roman" w:cs="Times New Roman"/>
          <w:b w:val="0"/>
          <w:i/>
          <w:color w:val="auto"/>
          <w:sz w:val="28"/>
          <w:szCs w:val="28"/>
        </w:rPr>
      </w:pPr>
      <w:r w:rsidRPr="00A84C39">
        <w:rPr>
          <w:rFonts w:ascii="Times New Roman" w:hAnsi="Times New Roman" w:cs="Times New Roman"/>
          <w:b w:val="0"/>
          <w:color w:val="auto"/>
          <w:sz w:val="28"/>
          <w:szCs w:val="28"/>
        </w:rPr>
        <w:t xml:space="preserve">В соответствии с Договором, заключенным между ______________________________________________________ и </w:t>
      </w:r>
    </w:p>
    <w:p w:rsidR="00B572F3" w:rsidRPr="00A84C39" w:rsidRDefault="00B572F3" w:rsidP="00B572F3">
      <w:pPr>
        <w:pStyle w:val="2"/>
        <w:numPr>
          <w:ilvl w:val="1"/>
          <w:numId w:val="0"/>
        </w:numPr>
        <w:tabs>
          <w:tab w:val="num" w:pos="0"/>
        </w:tabs>
        <w:spacing w:before="0" w:line="240" w:lineRule="auto"/>
        <w:ind w:hanging="576"/>
        <w:jc w:val="center"/>
        <w:rPr>
          <w:rFonts w:ascii="Times New Roman" w:hAnsi="Times New Roman" w:cs="Times New Roman"/>
          <w:b w:val="0"/>
          <w:i/>
          <w:color w:val="auto"/>
          <w:sz w:val="28"/>
          <w:szCs w:val="28"/>
        </w:rPr>
      </w:pPr>
      <w:r w:rsidRPr="00A84C39">
        <w:rPr>
          <w:rFonts w:ascii="Times New Roman" w:hAnsi="Times New Roman" w:cs="Times New Roman"/>
          <w:b w:val="0"/>
          <w:bCs w:val="0"/>
          <w:color w:val="auto"/>
          <w:sz w:val="28"/>
          <w:szCs w:val="28"/>
          <w:vertAlign w:val="superscript"/>
        </w:rPr>
        <w:t>наименование предприятия</w:t>
      </w:r>
    </w:p>
    <w:p w:rsidR="00B572F3" w:rsidRPr="00A84C39" w:rsidRDefault="00B572F3" w:rsidP="00B572F3">
      <w:pPr>
        <w:pStyle w:val="2"/>
        <w:numPr>
          <w:ilvl w:val="1"/>
          <w:numId w:val="0"/>
        </w:numPr>
        <w:tabs>
          <w:tab w:val="num" w:pos="0"/>
        </w:tabs>
        <w:spacing w:before="0" w:line="240" w:lineRule="auto"/>
        <w:jc w:val="both"/>
        <w:rPr>
          <w:rFonts w:ascii="Times New Roman" w:hAnsi="Times New Roman" w:cs="Times New Roman"/>
          <w:b w:val="0"/>
          <w:i/>
          <w:color w:val="auto"/>
          <w:spacing w:val="-1"/>
          <w:sz w:val="28"/>
          <w:szCs w:val="28"/>
        </w:rPr>
      </w:pPr>
      <w:r w:rsidRPr="00A84C39">
        <w:rPr>
          <w:rFonts w:ascii="Times New Roman" w:hAnsi="Times New Roman" w:cs="Times New Roman"/>
          <w:b w:val="0"/>
          <w:color w:val="auto"/>
          <w:sz w:val="28"/>
          <w:szCs w:val="28"/>
        </w:rPr>
        <w:t>Частным учреждением образовательная организация высшего</w:t>
      </w:r>
      <w:r w:rsidRPr="00A84C39">
        <w:rPr>
          <w:rFonts w:ascii="Times New Roman" w:hAnsi="Times New Roman" w:cs="Times New Roman"/>
          <w:b w:val="0"/>
          <w:color w:val="auto"/>
          <w:spacing w:val="-1"/>
          <w:sz w:val="28"/>
          <w:szCs w:val="28"/>
        </w:rPr>
        <w:t xml:space="preserve"> образования «Омская гуманитарная академия» (ЧУОО ВО ОмГА)</w:t>
      </w:r>
    </w:p>
    <w:p w:rsidR="00B572F3" w:rsidRPr="00A84C39" w:rsidRDefault="00B572F3" w:rsidP="00B572F3">
      <w:pPr>
        <w:spacing w:after="0" w:line="240" w:lineRule="auto"/>
        <w:rPr>
          <w:rFonts w:ascii="Times New Roman" w:hAnsi="Times New Roman" w:cs="Times New Roman"/>
          <w:sz w:val="28"/>
          <w:szCs w:val="28"/>
        </w:rPr>
      </w:pPr>
    </w:p>
    <w:p w:rsidR="00B572F3" w:rsidRPr="00A84C39" w:rsidRDefault="00B572F3" w:rsidP="00B572F3">
      <w:pPr>
        <w:spacing w:after="0" w:line="240" w:lineRule="auto"/>
        <w:rPr>
          <w:rFonts w:ascii="Times New Roman" w:hAnsi="Times New Roman" w:cs="Times New Roman"/>
          <w:bCs/>
          <w:sz w:val="28"/>
          <w:szCs w:val="28"/>
        </w:rPr>
      </w:pPr>
      <w:r w:rsidRPr="00A84C39">
        <w:rPr>
          <w:rFonts w:ascii="Times New Roman" w:hAnsi="Times New Roman" w:cs="Times New Roman"/>
          <w:bCs/>
          <w:sz w:val="28"/>
          <w:szCs w:val="28"/>
        </w:rPr>
        <w:t>П Р И К А З Ы В А Ю:</w:t>
      </w:r>
    </w:p>
    <w:p w:rsidR="00B572F3" w:rsidRPr="00A84C39" w:rsidRDefault="00B572F3" w:rsidP="00B572F3">
      <w:pPr>
        <w:spacing w:after="0" w:line="240" w:lineRule="auto"/>
        <w:jc w:val="center"/>
        <w:rPr>
          <w:rFonts w:ascii="Times New Roman" w:hAnsi="Times New Roman" w:cs="Times New Roman"/>
          <w:b/>
          <w:bCs/>
          <w:sz w:val="28"/>
          <w:szCs w:val="28"/>
        </w:rPr>
      </w:pPr>
    </w:p>
    <w:p w:rsidR="00B572F3" w:rsidRPr="00A84C39" w:rsidRDefault="00B572F3" w:rsidP="00B572F3">
      <w:pPr>
        <w:numPr>
          <w:ilvl w:val="0"/>
          <w:numId w:val="40"/>
        </w:numPr>
        <w:spacing w:after="0" w:line="240" w:lineRule="auto"/>
        <w:ind w:left="0" w:firstLine="709"/>
        <w:jc w:val="center"/>
        <w:rPr>
          <w:rFonts w:ascii="Times New Roman" w:hAnsi="Times New Roman" w:cs="Times New Roman"/>
          <w:bCs/>
          <w:iCs/>
          <w:sz w:val="28"/>
          <w:szCs w:val="28"/>
        </w:rPr>
      </w:pPr>
      <w:r w:rsidRPr="00A84C39">
        <w:rPr>
          <w:rFonts w:ascii="Times New Roman" w:hAnsi="Times New Roman" w:cs="Times New Roman"/>
          <w:bCs/>
          <w:iCs/>
          <w:sz w:val="28"/>
          <w:szCs w:val="28"/>
        </w:rPr>
        <w:t xml:space="preserve">Принять на  ___________________ практику с 00.00.20__ года по </w:t>
      </w:r>
      <w:r w:rsidRPr="00A84C39">
        <w:rPr>
          <w:rFonts w:ascii="Times New Roman" w:hAnsi="Times New Roman" w:cs="Times New Roman"/>
          <w:bCs/>
          <w:iCs/>
          <w:sz w:val="28"/>
          <w:szCs w:val="28"/>
        </w:rPr>
        <w:br/>
      </w:r>
      <w:r w:rsidRPr="00A84C39">
        <w:rPr>
          <w:rFonts w:ascii="Times New Roman" w:hAnsi="Times New Roman" w:cs="Times New Roman"/>
          <w:bCs/>
          <w:iCs/>
          <w:sz w:val="28"/>
          <w:szCs w:val="28"/>
          <w:vertAlign w:val="superscript"/>
        </w:rPr>
        <w:t>вид практики</w:t>
      </w:r>
    </w:p>
    <w:p w:rsidR="00B572F3" w:rsidRPr="00A84C39" w:rsidRDefault="00B572F3" w:rsidP="00B572F3">
      <w:pPr>
        <w:spacing w:after="0" w:line="240" w:lineRule="auto"/>
        <w:jc w:val="both"/>
        <w:rPr>
          <w:rFonts w:ascii="Times New Roman" w:hAnsi="Times New Roman" w:cs="Times New Roman"/>
          <w:bCs/>
          <w:iCs/>
          <w:sz w:val="28"/>
          <w:szCs w:val="28"/>
        </w:rPr>
      </w:pPr>
      <w:r w:rsidRPr="00A84C39">
        <w:rPr>
          <w:rFonts w:ascii="Times New Roman" w:hAnsi="Times New Roman" w:cs="Times New Roman"/>
          <w:bCs/>
          <w:iCs/>
          <w:sz w:val="28"/>
          <w:szCs w:val="28"/>
        </w:rPr>
        <w:t>00.00.20__ гг. ИВАНОВА Ивана Ивановича, студента ___ курса, направления подготовки _______________ ЧУОО ВО ОмГА на должность _________________. </w:t>
      </w:r>
    </w:p>
    <w:p w:rsidR="00B572F3" w:rsidRPr="00A84C39" w:rsidRDefault="00B572F3" w:rsidP="00B572F3">
      <w:pPr>
        <w:numPr>
          <w:ilvl w:val="0"/>
          <w:numId w:val="40"/>
        </w:numPr>
        <w:spacing w:after="0" w:line="240" w:lineRule="auto"/>
        <w:ind w:left="0" w:firstLine="709"/>
        <w:jc w:val="both"/>
        <w:rPr>
          <w:rFonts w:ascii="Times New Roman" w:hAnsi="Times New Roman" w:cs="Times New Roman"/>
          <w:bCs/>
          <w:iCs/>
          <w:sz w:val="28"/>
          <w:szCs w:val="28"/>
        </w:rPr>
      </w:pPr>
      <w:r w:rsidRPr="00A84C39">
        <w:rPr>
          <w:rFonts w:ascii="Times New Roman" w:hAnsi="Times New Roman" w:cs="Times New Roman"/>
          <w:bCs/>
          <w:iCs/>
          <w:sz w:val="28"/>
          <w:szCs w:val="28"/>
        </w:rPr>
        <w:t>Руководителем __________ практики назначить ______________</w:t>
      </w:r>
    </w:p>
    <w:p w:rsidR="00B572F3" w:rsidRPr="00A84C39" w:rsidRDefault="00B572F3" w:rsidP="00B572F3">
      <w:pPr>
        <w:spacing w:after="0" w:line="240" w:lineRule="auto"/>
        <w:rPr>
          <w:rFonts w:ascii="Times New Roman" w:hAnsi="Times New Roman" w:cs="Times New Roman"/>
          <w:bCs/>
          <w:iCs/>
          <w:sz w:val="28"/>
          <w:szCs w:val="28"/>
          <w:vertAlign w:val="superscript"/>
        </w:rPr>
      </w:pPr>
      <w:r w:rsidRPr="00A84C39">
        <w:rPr>
          <w:rFonts w:ascii="Times New Roman" w:hAnsi="Times New Roman" w:cs="Times New Roman"/>
          <w:bCs/>
          <w:iCs/>
          <w:sz w:val="28"/>
          <w:szCs w:val="28"/>
          <w:vertAlign w:val="superscript"/>
        </w:rPr>
        <w:t xml:space="preserve">                                                                             вид практики                                                                              должность</w:t>
      </w:r>
    </w:p>
    <w:p w:rsidR="00B572F3" w:rsidRPr="00A84C39" w:rsidRDefault="00B572F3" w:rsidP="00B572F3">
      <w:pPr>
        <w:spacing w:after="0" w:line="240" w:lineRule="auto"/>
        <w:jc w:val="both"/>
        <w:rPr>
          <w:rFonts w:ascii="Times New Roman" w:hAnsi="Times New Roman" w:cs="Times New Roman"/>
          <w:bCs/>
          <w:iCs/>
          <w:sz w:val="28"/>
          <w:szCs w:val="28"/>
        </w:rPr>
      </w:pPr>
      <w:r w:rsidRPr="00A84C39">
        <w:rPr>
          <w:rFonts w:ascii="Times New Roman" w:hAnsi="Times New Roman" w:cs="Times New Roman"/>
          <w:bCs/>
          <w:iCs/>
          <w:sz w:val="28"/>
          <w:szCs w:val="28"/>
        </w:rPr>
        <w:t>Петрову Т.В.</w:t>
      </w:r>
    </w:p>
    <w:p w:rsidR="00B572F3" w:rsidRPr="00A84C39" w:rsidRDefault="00B572F3" w:rsidP="00B572F3">
      <w:pPr>
        <w:spacing w:after="0" w:line="240" w:lineRule="auto"/>
        <w:rPr>
          <w:rFonts w:ascii="Times New Roman" w:hAnsi="Times New Roman" w:cs="Times New Roman"/>
          <w:sz w:val="28"/>
          <w:szCs w:val="28"/>
        </w:rPr>
      </w:pPr>
    </w:p>
    <w:p w:rsidR="00B572F3" w:rsidRPr="00A84C39" w:rsidRDefault="00B572F3" w:rsidP="00B572F3">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Руководитель предприятия       _________________           /________________/</w:t>
      </w:r>
    </w:p>
    <w:p w:rsidR="00B572F3" w:rsidRPr="00A84C39" w:rsidRDefault="00B572F3" w:rsidP="00B572F3">
      <w:pPr>
        <w:spacing w:after="0" w:line="240" w:lineRule="auto"/>
        <w:jc w:val="center"/>
        <w:rPr>
          <w:rFonts w:ascii="Times New Roman" w:hAnsi="Times New Roman" w:cs="Times New Roman"/>
          <w:sz w:val="28"/>
          <w:szCs w:val="28"/>
        </w:rPr>
      </w:pPr>
      <w:r w:rsidRPr="00A84C39">
        <w:rPr>
          <w:rFonts w:ascii="Times New Roman" w:hAnsi="Times New Roman" w:cs="Times New Roman"/>
          <w:sz w:val="28"/>
          <w:szCs w:val="28"/>
        </w:rPr>
        <w:t xml:space="preserve">                                         </w:t>
      </w:r>
      <w:r w:rsidR="00850513" w:rsidRPr="00A84C39">
        <w:rPr>
          <w:rFonts w:ascii="Times New Roman" w:hAnsi="Times New Roman" w:cs="Times New Roman"/>
          <w:sz w:val="28"/>
          <w:szCs w:val="28"/>
        </w:rPr>
        <w:t xml:space="preserve">               М.П</w:t>
      </w:r>
      <w:r w:rsidR="00850513" w:rsidRPr="00A84C39">
        <w:rPr>
          <w:rFonts w:ascii="Times New Roman" w:hAnsi="Times New Roman" w:cs="Times New Roman"/>
          <w:sz w:val="20"/>
          <w:szCs w:val="20"/>
        </w:rPr>
        <w:t xml:space="preserve">.                        </w:t>
      </w:r>
      <w:r w:rsidRPr="00A84C39">
        <w:rPr>
          <w:rFonts w:ascii="Times New Roman" w:hAnsi="Times New Roman" w:cs="Times New Roman"/>
          <w:sz w:val="20"/>
          <w:szCs w:val="20"/>
        </w:rPr>
        <w:t>(Ф.И.О., руководителя предприятия)</w:t>
      </w:r>
    </w:p>
    <w:p w:rsidR="00B572F3" w:rsidRPr="00A84C39" w:rsidRDefault="00B572F3" w:rsidP="00B572F3">
      <w:pPr>
        <w:spacing w:after="0" w:line="240" w:lineRule="auto"/>
        <w:rPr>
          <w:rFonts w:ascii="Times New Roman" w:hAnsi="Times New Roman" w:cs="Times New Roman"/>
          <w:sz w:val="28"/>
          <w:szCs w:val="28"/>
        </w:rPr>
      </w:pPr>
    </w:p>
    <w:p w:rsidR="00B572F3" w:rsidRPr="00A84C39" w:rsidRDefault="00B572F3" w:rsidP="00B572F3">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С приказом ознакомлен            ____________________         / __________ /</w:t>
      </w:r>
    </w:p>
    <w:p w:rsidR="00B572F3" w:rsidRPr="00A84C39" w:rsidRDefault="00B572F3" w:rsidP="00B572F3">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 xml:space="preserve">                                                                  </w:t>
      </w:r>
      <w:r w:rsidR="00850513" w:rsidRPr="00A84C39">
        <w:rPr>
          <w:rFonts w:ascii="Times New Roman" w:hAnsi="Times New Roman" w:cs="Times New Roman"/>
          <w:sz w:val="20"/>
          <w:szCs w:val="18"/>
        </w:rPr>
        <w:t>(подпись</w:t>
      </w:r>
      <w:r w:rsidR="00850513" w:rsidRPr="00A84C39">
        <w:rPr>
          <w:rFonts w:ascii="Times New Roman" w:hAnsi="Times New Roman" w:cs="Times New Roman"/>
          <w:sz w:val="20"/>
          <w:szCs w:val="20"/>
          <w:lang w:val="de-LI"/>
        </w:rPr>
        <w:t>)</w:t>
      </w:r>
      <w:r w:rsidRPr="00A84C39">
        <w:rPr>
          <w:rFonts w:ascii="Times New Roman" w:hAnsi="Times New Roman" w:cs="Times New Roman"/>
          <w:sz w:val="20"/>
          <w:szCs w:val="20"/>
        </w:rPr>
        <w:t xml:space="preserve"> </w:t>
      </w:r>
      <w:r w:rsidR="00850513" w:rsidRPr="00A84C39">
        <w:rPr>
          <w:rFonts w:ascii="Times New Roman" w:hAnsi="Times New Roman" w:cs="Times New Roman"/>
          <w:sz w:val="20"/>
          <w:szCs w:val="20"/>
        </w:rPr>
        <w:t xml:space="preserve">                 </w:t>
      </w:r>
      <w:r w:rsidRPr="00A84C39">
        <w:rPr>
          <w:rFonts w:ascii="Times New Roman" w:hAnsi="Times New Roman" w:cs="Times New Roman"/>
          <w:sz w:val="20"/>
          <w:szCs w:val="20"/>
        </w:rPr>
        <w:t xml:space="preserve">  (Ф.И.О., руководителя практики)</w:t>
      </w:r>
    </w:p>
    <w:p w:rsidR="00850513" w:rsidRPr="00A84C39" w:rsidRDefault="00850513" w:rsidP="00B572F3">
      <w:pPr>
        <w:spacing w:after="0" w:line="240" w:lineRule="auto"/>
        <w:rPr>
          <w:rFonts w:ascii="Times New Roman" w:hAnsi="Times New Roman" w:cs="Times New Roman"/>
          <w:sz w:val="28"/>
          <w:szCs w:val="28"/>
        </w:rPr>
      </w:pPr>
    </w:p>
    <w:p w:rsidR="00B572F3" w:rsidRPr="00A84C39" w:rsidRDefault="00B572F3" w:rsidP="00B572F3">
      <w:pPr>
        <w:spacing w:after="0" w:line="240" w:lineRule="auto"/>
        <w:rPr>
          <w:rFonts w:ascii="Times New Roman" w:hAnsi="Times New Roman" w:cs="Times New Roman"/>
          <w:sz w:val="28"/>
          <w:szCs w:val="28"/>
        </w:rPr>
      </w:pPr>
      <w:r w:rsidRPr="00A84C39">
        <w:rPr>
          <w:rFonts w:ascii="Times New Roman" w:hAnsi="Times New Roman" w:cs="Times New Roman"/>
          <w:sz w:val="28"/>
          <w:szCs w:val="28"/>
        </w:rPr>
        <w:t>С приказом ознакомлен             ____________________       / __________ /</w:t>
      </w:r>
    </w:p>
    <w:p w:rsidR="00B572F3" w:rsidRPr="00A84C39" w:rsidRDefault="00B572F3" w:rsidP="00B572F3">
      <w:pPr>
        <w:rPr>
          <w:rFonts w:ascii="Times New Roman" w:hAnsi="Times New Roman" w:cs="Times New Roman"/>
          <w:sz w:val="20"/>
          <w:szCs w:val="18"/>
        </w:rPr>
      </w:pPr>
      <w:r w:rsidRPr="00A84C39">
        <w:rPr>
          <w:rFonts w:ascii="Times New Roman" w:hAnsi="Times New Roman" w:cs="Times New Roman"/>
          <w:sz w:val="20"/>
          <w:szCs w:val="18"/>
        </w:rPr>
        <w:t xml:space="preserve">                                                                                           (подпись</w:t>
      </w:r>
      <w:r w:rsidRPr="00A84C39">
        <w:rPr>
          <w:rFonts w:ascii="Times New Roman" w:hAnsi="Times New Roman" w:cs="Times New Roman"/>
          <w:sz w:val="20"/>
          <w:szCs w:val="18"/>
          <w:lang w:val="de-LI"/>
        </w:rPr>
        <w:t>)                                 (Ф.И.О., обучающегося)</w:t>
      </w:r>
    </w:p>
    <w:p w:rsidR="0038688C" w:rsidRPr="00A84C39" w:rsidRDefault="0038688C" w:rsidP="004E6DCD">
      <w:pPr>
        <w:rPr>
          <w:rFonts w:ascii="Times New Roman" w:hAnsi="Times New Roman" w:cs="Times New Roman"/>
        </w:rPr>
      </w:pPr>
    </w:p>
    <w:sectPr w:rsidR="0038688C" w:rsidRPr="00A84C3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15:restartNumberingAfterBreak="0">
    <w:nsid w:val="0EB60284"/>
    <w:multiLevelType w:val="hybridMultilevel"/>
    <w:tmpl w:val="E166A7D0"/>
    <w:lvl w:ilvl="0" w:tplc="63B2350C">
      <w:start w:val="1"/>
      <w:numFmt w:val="decimal"/>
      <w:lvlText w:val="%1."/>
      <w:lvlJc w:val="left"/>
      <w:pPr>
        <w:ind w:left="1429" w:hanging="360"/>
      </w:pPr>
      <w:rPr>
        <w:rFonts w:ascii="Times New Roman" w:hAnsi="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775CE3"/>
    <w:multiLevelType w:val="hybridMultilevel"/>
    <w:tmpl w:val="69A0A9BE"/>
    <w:lvl w:ilvl="0" w:tplc="880818EC">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8"/>
  </w:num>
  <w:num w:numId="3">
    <w:abstractNumId w:val="31"/>
  </w:num>
  <w:num w:numId="4">
    <w:abstractNumId w:val="7"/>
  </w:num>
  <w:num w:numId="5">
    <w:abstractNumId w:val="35"/>
  </w:num>
  <w:num w:numId="6">
    <w:abstractNumId w:val="37"/>
  </w:num>
  <w:num w:numId="7">
    <w:abstractNumId w:val="13"/>
  </w:num>
  <w:num w:numId="8">
    <w:abstractNumId w:val="3"/>
  </w:num>
  <w:num w:numId="9">
    <w:abstractNumId w:val="25"/>
  </w:num>
  <w:num w:numId="10">
    <w:abstractNumId w:val="17"/>
  </w:num>
  <w:num w:numId="11">
    <w:abstractNumId w:val="28"/>
  </w:num>
  <w:num w:numId="12">
    <w:abstractNumId w:val="8"/>
  </w:num>
  <w:num w:numId="13">
    <w:abstractNumId w:val="4"/>
  </w:num>
  <w:num w:numId="14">
    <w:abstractNumId w:val="30"/>
  </w:num>
  <w:num w:numId="15">
    <w:abstractNumId w:val="6"/>
  </w:num>
  <w:num w:numId="16">
    <w:abstractNumId w:val="19"/>
  </w:num>
  <w:num w:numId="17">
    <w:abstractNumId w:val="34"/>
  </w:num>
  <w:num w:numId="18">
    <w:abstractNumId w:val="23"/>
  </w:num>
  <w:num w:numId="19">
    <w:abstractNumId w:val="21"/>
  </w:num>
  <w:num w:numId="20">
    <w:abstractNumId w:val="1"/>
  </w:num>
  <w:num w:numId="21">
    <w:abstractNumId w:val="2"/>
  </w:num>
  <w:num w:numId="22">
    <w:abstractNumId w:val="32"/>
  </w:num>
  <w:num w:numId="23">
    <w:abstractNumId w:val="14"/>
  </w:num>
  <w:num w:numId="24">
    <w:abstractNumId w:val="10"/>
  </w:num>
  <w:num w:numId="25">
    <w:abstractNumId w:val="18"/>
  </w:num>
  <w:num w:numId="26">
    <w:abstractNumId w:val="33"/>
  </w:num>
  <w:num w:numId="27">
    <w:abstractNumId w:val="20"/>
  </w:num>
  <w:num w:numId="28">
    <w:abstractNumId w:val="39"/>
  </w:num>
  <w:num w:numId="29">
    <w:abstractNumId w:val="5"/>
  </w:num>
  <w:num w:numId="30">
    <w:abstractNumId w:val="12"/>
  </w:num>
  <w:num w:numId="31">
    <w:abstractNumId w:val="24"/>
  </w:num>
  <w:num w:numId="32">
    <w:abstractNumId w:val="36"/>
  </w:num>
  <w:num w:numId="33">
    <w:abstractNumId w:val="16"/>
  </w:num>
  <w:num w:numId="34">
    <w:abstractNumId w:val="27"/>
  </w:num>
  <w:num w:numId="35">
    <w:abstractNumId w:val="11"/>
  </w:num>
  <w:num w:numId="36">
    <w:abstractNumId w:val="29"/>
  </w:num>
  <w:num w:numId="37">
    <w:abstractNumId w:val="26"/>
  </w:num>
  <w:num w:numId="38">
    <w:abstractNumId w:val="9"/>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5ADC"/>
    <w:rsid w:val="00036C64"/>
    <w:rsid w:val="00041552"/>
    <w:rsid w:val="0004226B"/>
    <w:rsid w:val="00046528"/>
    <w:rsid w:val="00052171"/>
    <w:rsid w:val="00052D74"/>
    <w:rsid w:val="00054146"/>
    <w:rsid w:val="00071133"/>
    <w:rsid w:val="0007453F"/>
    <w:rsid w:val="0007650C"/>
    <w:rsid w:val="000901A4"/>
    <w:rsid w:val="000A2CCC"/>
    <w:rsid w:val="000C6E15"/>
    <w:rsid w:val="000C786D"/>
    <w:rsid w:val="000E2EDC"/>
    <w:rsid w:val="000E6CB2"/>
    <w:rsid w:val="000F63C1"/>
    <w:rsid w:val="00100D4E"/>
    <w:rsid w:val="0012278A"/>
    <w:rsid w:val="001519E1"/>
    <w:rsid w:val="00155112"/>
    <w:rsid w:val="00163D3F"/>
    <w:rsid w:val="00172C27"/>
    <w:rsid w:val="00174540"/>
    <w:rsid w:val="0018731A"/>
    <w:rsid w:val="00187C3B"/>
    <w:rsid w:val="001971C8"/>
    <w:rsid w:val="001A54D0"/>
    <w:rsid w:val="001B7B39"/>
    <w:rsid w:val="001C0F28"/>
    <w:rsid w:val="001D1050"/>
    <w:rsid w:val="001E0232"/>
    <w:rsid w:val="001E604D"/>
    <w:rsid w:val="001F6159"/>
    <w:rsid w:val="00216265"/>
    <w:rsid w:val="00220FD4"/>
    <w:rsid w:val="0022112F"/>
    <w:rsid w:val="0023504B"/>
    <w:rsid w:val="0024080A"/>
    <w:rsid w:val="00276FAB"/>
    <w:rsid w:val="00280DDA"/>
    <w:rsid w:val="00283A2C"/>
    <w:rsid w:val="002C2E27"/>
    <w:rsid w:val="002D0396"/>
    <w:rsid w:val="002D2659"/>
    <w:rsid w:val="002D45E5"/>
    <w:rsid w:val="002D5034"/>
    <w:rsid w:val="00313B9C"/>
    <w:rsid w:val="00343C50"/>
    <w:rsid w:val="00362147"/>
    <w:rsid w:val="00363666"/>
    <w:rsid w:val="00385FA4"/>
    <w:rsid w:val="0038688C"/>
    <w:rsid w:val="00392CD0"/>
    <w:rsid w:val="003A4A84"/>
    <w:rsid w:val="003A669D"/>
    <w:rsid w:val="003B23BF"/>
    <w:rsid w:val="003E0D34"/>
    <w:rsid w:val="003E314C"/>
    <w:rsid w:val="003E5078"/>
    <w:rsid w:val="004103F1"/>
    <w:rsid w:val="004237CC"/>
    <w:rsid w:val="00427D8B"/>
    <w:rsid w:val="004332BE"/>
    <w:rsid w:val="004509D0"/>
    <w:rsid w:val="004A285B"/>
    <w:rsid w:val="004B0E60"/>
    <w:rsid w:val="004B7DAE"/>
    <w:rsid w:val="004C45C6"/>
    <w:rsid w:val="004C491F"/>
    <w:rsid w:val="004D23FF"/>
    <w:rsid w:val="004D24D3"/>
    <w:rsid w:val="004E6DCD"/>
    <w:rsid w:val="00500257"/>
    <w:rsid w:val="005023B6"/>
    <w:rsid w:val="00504DC5"/>
    <w:rsid w:val="00506B0C"/>
    <w:rsid w:val="00523A61"/>
    <w:rsid w:val="00525058"/>
    <w:rsid w:val="005426AB"/>
    <w:rsid w:val="005477C4"/>
    <w:rsid w:val="00560C0A"/>
    <w:rsid w:val="0056791A"/>
    <w:rsid w:val="00573368"/>
    <w:rsid w:val="005A1EDF"/>
    <w:rsid w:val="005A5FAD"/>
    <w:rsid w:val="005A6E67"/>
    <w:rsid w:val="005B415E"/>
    <w:rsid w:val="00624773"/>
    <w:rsid w:val="00627CE2"/>
    <w:rsid w:val="006626C5"/>
    <w:rsid w:val="00685786"/>
    <w:rsid w:val="006B0E37"/>
    <w:rsid w:val="006D165C"/>
    <w:rsid w:val="006D43D2"/>
    <w:rsid w:val="006F366D"/>
    <w:rsid w:val="0070558D"/>
    <w:rsid w:val="00706386"/>
    <w:rsid w:val="00706A9C"/>
    <w:rsid w:val="00712EC1"/>
    <w:rsid w:val="0072640F"/>
    <w:rsid w:val="00726474"/>
    <w:rsid w:val="0074604E"/>
    <w:rsid w:val="00753876"/>
    <w:rsid w:val="007664A2"/>
    <w:rsid w:val="0076680B"/>
    <w:rsid w:val="00781D81"/>
    <w:rsid w:val="0078320C"/>
    <w:rsid w:val="007928D8"/>
    <w:rsid w:val="00795BAA"/>
    <w:rsid w:val="00796670"/>
    <w:rsid w:val="007A0B03"/>
    <w:rsid w:val="007A2919"/>
    <w:rsid w:val="007A54C4"/>
    <w:rsid w:val="007B7C85"/>
    <w:rsid w:val="007C223D"/>
    <w:rsid w:val="007C424C"/>
    <w:rsid w:val="007D186A"/>
    <w:rsid w:val="007F7884"/>
    <w:rsid w:val="00817BED"/>
    <w:rsid w:val="00817CC3"/>
    <w:rsid w:val="0083414A"/>
    <w:rsid w:val="00835613"/>
    <w:rsid w:val="008400AC"/>
    <w:rsid w:val="00850513"/>
    <w:rsid w:val="00861202"/>
    <w:rsid w:val="008642BB"/>
    <w:rsid w:val="00871848"/>
    <w:rsid w:val="00877880"/>
    <w:rsid w:val="00881FC8"/>
    <w:rsid w:val="0088250A"/>
    <w:rsid w:val="0088385F"/>
    <w:rsid w:val="00884FB7"/>
    <w:rsid w:val="00892F56"/>
    <w:rsid w:val="00893E36"/>
    <w:rsid w:val="00897DD5"/>
    <w:rsid w:val="008B4BB9"/>
    <w:rsid w:val="008B77FC"/>
    <w:rsid w:val="008C783D"/>
    <w:rsid w:val="008D770E"/>
    <w:rsid w:val="00904B5F"/>
    <w:rsid w:val="00906A16"/>
    <w:rsid w:val="00911B4D"/>
    <w:rsid w:val="00913D5E"/>
    <w:rsid w:val="009375AF"/>
    <w:rsid w:val="00963437"/>
    <w:rsid w:val="00963BA8"/>
    <w:rsid w:val="00995FBD"/>
    <w:rsid w:val="009A09EC"/>
    <w:rsid w:val="009B46EE"/>
    <w:rsid w:val="009D37E6"/>
    <w:rsid w:val="009E10A0"/>
    <w:rsid w:val="009E2F12"/>
    <w:rsid w:val="009F0315"/>
    <w:rsid w:val="00A00BEB"/>
    <w:rsid w:val="00A46470"/>
    <w:rsid w:val="00A47B74"/>
    <w:rsid w:val="00A61F29"/>
    <w:rsid w:val="00A67D9F"/>
    <w:rsid w:val="00A76E37"/>
    <w:rsid w:val="00A84C39"/>
    <w:rsid w:val="00A90A72"/>
    <w:rsid w:val="00A94D28"/>
    <w:rsid w:val="00AB3989"/>
    <w:rsid w:val="00AB63A6"/>
    <w:rsid w:val="00AC235A"/>
    <w:rsid w:val="00AD73CE"/>
    <w:rsid w:val="00AE0601"/>
    <w:rsid w:val="00AE2174"/>
    <w:rsid w:val="00AE40C9"/>
    <w:rsid w:val="00B132EA"/>
    <w:rsid w:val="00B37134"/>
    <w:rsid w:val="00B505FB"/>
    <w:rsid w:val="00B572F3"/>
    <w:rsid w:val="00B609A6"/>
    <w:rsid w:val="00B65B1B"/>
    <w:rsid w:val="00B72DF9"/>
    <w:rsid w:val="00B800D7"/>
    <w:rsid w:val="00B93628"/>
    <w:rsid w:val="00B974CF"/>
    <w:rsid w:val="00BB0056"/>
    <w:rsid w:val="00BB4D65"/>
    <w:rsid w:val="00BE6E54"/>
    <w:rsid w:val="00BF2220"/>
    <w:rsid w:val="00C11363"/>
    <w:rsid w:val="00C1317F"/>
    <w:rsid w:val="00C15B0A"/>
    <w:rsid w:val="00C17903"/>
    <w:rsid w:val="00C221CD"/>
    <w:rsid w:val="00C630E4"/>
    <w:rsid w:val="00C6774D"/>
    <w:rsid w:val="00C7116E"/>
    <w:rsid w:val="00C720A3"/>
    <w:rsid w:val="00C85F54"/>
    <w:rsid w:val="00C927BE"/>
    <w:rsid w:val="00CA6892"/>
    <w:rsid w:val="00CE55AD"/>
    <w:rsid w:val="00D023AE"/>
    <w:rsid w:val="00D11B55"/>
    <w:rsid w:val="00D1762C"/>
    <w:rsid w:val="00D32586"/>
    <w:rsid w:val="00D33BCC"/>
    <w:rsid w:val="00D50470"/>
    <w:rsid w:val="00D62E8F"/>
    <w:rsid w:val="00D71565"/>
    <w:rsid w:val="00D81947"/>
    <w:rsid w:val="00D90D6F"/>
    <w:rsid w:val="00DB17F5"/>
    <w:rsid w:val="00DC2B63"/>
    <w:rsid w:val="00DD1D8D"/>
    <w:rsid w:val="00DD347D"/>
    <w:rsid w:val="00DD4B97"/>
    <w:rsid w:val="00DE0E0F"/>
    <w:rsid w:val="00DE51C1"/>
    <w:rsid w:val="00DF3623"/>
    <w:rsid w:val="00E02903"/>
    <w:rsid w:val="00E063D9"/>
    <w:rsid w:val="00E36856"/>
    <w:rsid w:val="00E503E5"/>
    <w:rsid w:val="00E6554D"/>
    <w:rsid w:val="00E723E0"/>
    <w:rsid w:val="00E838FF"/>
    <w:rsid w:val="00E86BF3"/>
    <w:rsid w:val="00E943DB"/>
    <w:rsid w:val="00E97B4A"/>
    <w:rsid w:val="00EA1D5F"/>
    <w:rsid w:val="00EB0614"/>
    <w:rsid w:val="00EC7990"/>
    <w:rsid w:val="00ED0191"/>
    <w:rsid w:val="00ED721F"/>
    <w:rsid w:val="00EE2FBA"/>
    <w:rsid w:val="00EE60BB"/>
    <w:rsid w:val="00EF5052"/>
    <w:rsid w:val="00EF57F6"/>
    <w:rsid w:val="00EF66E3"/>
    <w:rsid w:val="00F0045E"/>
    <w:rsid w:val="00F24917"/>
    <w:rsid w:val="00F46AE9"/>
    <w:rsid w:val="00F61123"/>
    <w:rsid w:val="00F64742"/>
    <w:rsid w:val="00F66C43"/>
    <w:rsid w:val="00F80649"/>
    <w:rsid w:val="00FA572B"/>
    <w:rsid w:val="00FD0A16"/>
    <w:rsid w:val="00FD0FD0"/>
    <w:rsid w:val="00FE6DA0"/>
    <w:rsid w:val="00FF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B12877F1-3D30-4871-8126-3A201AE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B4BB9"/>
    <w:pPr>
      <w:widowControl w:val="0"/>
      <w:autoSpaceDE w:val="0"/>
      <w:autoSpaceDN w:val="0"/>
      <w:adjustRightInd w:val="0"/>
      <w:spacing w:after="0" w:line="240" w:lineRule="auto"/>
    </w:pPr>
    <w:rPr>
      <w:rFonts w:ascii="Arial" w:eastAsia="Times New Roman" w:hAnsi="Arial" w:cs="Arial"/>
      <w:sz w:val="20"/>
      <w:szCs w:val="20"/>
    </w:rPr>
  </w:style>
  <w:style w:type="character" w:styleId="af5">
    <w:name w:val="Unresolved Mention"/>
    <w:basedOn w:val="a0"/>
    <w:uiPriority w:val="99"/>
    <w:semiHidden/>
    <w:unhideWhenUsed/>
    <w:rsid w:val="00C9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2750962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01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2/usu.ru/philosoph/chertkova..." TargetMode="Externa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3B172-6CA0-46DF-A889-C2C9E18D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24</Pages>
  <Words>9150</Words>
  <Characters>52155</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МЕТОДИЧЕСКИЕ УКАЗАНИЯ</vt:lpstr>
      <vt:lpstr>4. Требования к оформлению отчета учебной практики (по получению первичных профе</vt:lpstr>
      <vt:lpstr>    Организация учебной практики</vt:lpstr>
      <vt:lpstr>    </vt:lpstr>
      <vt:lpstr>    По прибытии на место практики бакалавр должен в первую очередь пройти инструктаж</vt:lpstr>
      <vt:lpstr>    -  ознакомиться с особенностями организации - базы практики, а именно:</vt:lpstr>
      <vt:lpstr>    3. Приобретение первичных умений и навыков научно-исследовательской деятельности</vt:lpstr>
      <vt:lpstr>Требования к оформлению отчета учебной практики (по получению первичных професси</vt:lpstr>
      <vt:lpstr>        Приложение </vt:lpstr>
    </vt:vector>
  </TitlesOfParts>
  <Company>1</Company>
  <LinksUpToDate>false</LinksUpToDate>
  <CharactersWithSpaces>61183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76</cp:revision>
  <cp:lastPrinted>2018-12-07T07:26:00Z</cp:lastPrinted>
  <dcterms:created xsi:type="dcterms:W3CDTF">2017-11-09T13:45:00Z</dcterms:created>
  <dcterms:modified xsi:type="dcterms:W3CDTF">2022-11-12T17:11:00Z</dcterms:modified>
</cp:coreProperties>
</file>